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EBE2F">
      <w:pPr>
        <w:autoSpaceDE w:val="0"/>
        <w:spacing w:line="560" w:lineRule="exact"/>
        <w:jc w:val="center"/>
        <w:rPr>
          <w:rFonts w:ascii="黑体" w:hAnsi="黑体" w:eastAsia="黑体" w:cs="黑体"/>
          <w:sz w:val="36"/>
          <w:szCs w:val="36"/>
        </w:rPr>
      </w:pPr>
      <w:r>
        <w:rPr>
          <w:rFonts w:hint="eastAsia" w:ascii="黑体" w:hAnsi="黑体" w:eastAsia="黑体" w:cs="黑体"/>
          <w:sz w:val="36"/>
          <w:szCs w:val="36"/>
        </w:rPr>
        <w:t>生态环境监督执法正面清单工作情况汇总表（202</w:t>
      </w:r>
      <w:r>
        <w:rPr>
          <w:rFonts w:hint="eastAsia" w:ascii="黑体" w:hAnsi="黑体" w:eastAsia="黑体" w:cs="黑体"/>
          <w:sz w:val="36"/>
          <w:szCs w:val="36"/>
          <w:lang w:val="en-US" w:eastAsia="zh-CN"/>
        </w:rPr>
        <w:t>5</w:t>
      </w:r>
      <w:r>
        <w:rPr>
          <w:rFonts w:hint="eastAsia" w:ascii="黑体" w:hAnsi="黑体" w:eastAsia="黑体" w:cs="黑体"/>
          <w:sz w:val="36"/>
          <w:szCs w:val="36"/>
        </w:rPr>
        <w:t>年第</w:t>
      </w:r>
      <w:r>
        <w:rPr>
          <w:rFonts w:hint="eastAsia" w:ascii="黑体" w:hAnsi="黑体" w:eastAsia="黑体" w:cs="黑体"/>
          <w:sz w:val="36"/>
          <w:szCs w:val="36"/>
          <w:lang w:val="en-US" w:eastAsia="zh-CN"/>
        </w:rPr>
        <w:t>四</w:t>
      </w:r>
      <w:r>
        <w:rPr>
          <w:rFonts w:hint="eastAsia" w:ascii="黑体" w:hAnsi="黑体" w:eastAsia="黑体" w:cs="黑体"/>
          <w:sz w:val="36"/>
          <w:szCs w:val="36"/>
        </w:rPr>
        <w:t>季度）</w:t>
      </w:r>
    </w:p>
    <w:p w14:paraId="77B5F0E6">
      <w:pPr>
        <w:autoSpaceDE w:val="0"/>
        <w:spacing w:line="560" w:lineRule="exact"/>
        <w:jc w:val="center"/>
        <w:rPr>
          <w:rFonts w:ascii="黑体" w:hAnsi="黑体" w:eastAsia="黑体" w:cs="黑体"/>
          <w:sz w:val="36"/>
          <w:szCs w:val="36"/>
        </w:rPr>
      </w:pPr>
    </w:p>
    <w:p w14:paraId="0D5B3051">
      <w:pPr>
        <w:autoSpaceDE w:val="0"/>
        <w:spacing w:line="560" w:lineRule="exact"/>
        <w:rPr>
          <w:rFonts w:ascii="黑体" w:hAnsi="黑体" w:eastAsia="黑体" w:cs="黑体"/>
          <w:sz w:val="24"/>
        </w:rPr>
      </w:pPr>
      <w:r>
        <w:rPr>
          <w:rFonts w:hint="eastAsia" w:asciiTheme="minorEastAsia" w:hAnsiTheme="minorEastAsia" w:eastAsiaTheme="minorEastAsia"/>
          <w:sz w:val="24"/>
        </w:rPr>
        <w:t xml:space="preserve">填报单位：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填报时间</w:t>
      </w:r>
      <w:r>
        <w:rPr>
          <w:rFonts w:asciiTheme="minorEastAsia" w:hAnsiTheme="minorEastAsia" w:eastAsiaTheme="minorEastAsia"/>
          <w:sz w:val="24"/>
        </w:rPr>
        <w:t>：</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联系</w:t>
      </w:r>
      <w:r>
        <w:rPr>
          <w:rFonts w:asciiTheme="minorEastAsia" w:hAnsiTheme="minorEastAsia" w:eastAsiaTheme="minorEastAsia"/>
          <w:sz w:val="24"/>
        </w:rPr>
        <w:t>人</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电  话：   </w:t>
      </w:r>
    </w:p>
    <w:tbl>
      <w:tblPr>
        <w:tblStyle w:val="4"/>
        <w:tblW w:w="4996" w:type="pct"/>
        <w:tblInd w:w="0" w:type="dxa"/>
        <w:tblLayout w:type="autofit"/>
        <w:tblCellMar>
          <w:top w:w="0" w:type="dxa"/>
          <w:left w:w="108" w:type="dxa"/>
          <w:bottom w:w="0" w:type="dxa"/>
          <w:right w:w="108" w:type="dxa"/>
        </w:tblCellMar>
      </w:tblPr>
      <w:tblGrid>
        <w:gridCol w:w="1656"/>
        <w:gridCol w:w="1118"/>
        <w:gridCol w:w="1285"/>
        <w:gridCol w:w="1453"/>
        <w:gridCol w:w="1285"/>
        <w:gridCol w:w="1453"/>
        <w:gridCol w:w="1793"/>
        <w:gridCol w:w="1175"/>
        <w:gridCol w:w="769"/>
        <w:gridCol w:w="1084"/>
        <w:gridCol w:w="1092"/>
      </w:tblGrid>
      <w:tr w14:paraId="4E5E65A9">
        <w:tblPrEx>
          <w:tblCellMar>
            <w:top w:w="0" w:type="dxa"/>
            <w:left w:w="108" w:type="dxa"/>
            <w:bottom w:w="0" w:type="dxa"/>
            <w:right w:w="108" w:type="dxa"/>
          </w:tblCellMar>
        </w:tblPrEx>
        <w:trPr>
          <w:trHeight w:val="90" w:hRule="atLeast"/>
        </w:trPr>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14:paraId="13E441DE">
            <w:pPr>
              <w:widowControl/>
              <w:jc w:val="center"/>
              <w:rPr>
                <w:rFonts w:ascii="黑体" w:hAnsi="黑体" w:eastAsia="黑体" w:cs="宋体"/>
                <w:bCs/>
                <w:kern w:val="0"/>
              </w:rPr>
            </w:pPr>
            <w:r>
              <w:rPr>
                <w:rFonts w:hint="eastAsia" w:ascii="黑体" w:hAnsi="黑体" w:eastAsia="黑体" w:cs="宋体"/>
                <w:bCs/>
                <w:kern w:val="0"/>
              </w:rPr>
              <w:t>区域</w:t>
            </w:r>
          </w:p>
        </w:tc>
        <w:tc>
          <w:tcPr>
            <w:tcW w:w="394" w:type="pct"/>
            <w:tcBorders>
              <w:top w:val="single" w:color="auto" w:sz="4" w:space="0"/>
              <w:left w:val="single" w:color="auto" w:sz="4" w:space="0"/>
              <w:bottom w:val="single" w:color="auto" w:sz="4" w:space="0"/>
              <w:right w:val="single" w:color="auto" w:sz="4" w:space="0"/>
            </w:tcBorders>
            <w:shd w:val="clear" w:color="auto" w:fill="auto"/>
            <w:vAlign w:val="center"/>
          </w:tcPr>
          <w:p w14:paraId="42882657">
            <w:pPr>
              <w:widowControl/>
              <w:jc w:val="center"/>
              <w:rPr>
                <w:rFonts w:ascii="黑体" w:hAnsi="黑体" w:eastAsia="黑体" w:cs="宋体"/>
                <w:bCs/>
                <w:kern w:val="0"/>
              </w:rPr>
            </w:pPr>
            <w:r>
              <w:rPr>
                <w:rFonts w:hint="eastAsia" w:ascii="黑体" w:hAnsi="黑体" w:eastAsia="黑体" w:cs="宋体"/>
                <w:bCs/>
                <w:kern w:val="0"/>
              </w:rPr>
              <w:t>现有正面前清单企业数量</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FBBB79A">
            <w:pPr>
              <w:widowControl/>
              <w:jc w:val="center"/>
              <w:rPr>
                <w:rFonts w:ascii="黑体" w:hAnsi="黑体" w:eastAsia="黑体" w:cs="宋体"/>
                <w:bCs/>
                <w:kern w:val="0"/>
              </w:rPr>
            </w:pPr>
            <w:r>
              <w:rPr>
                <w:rFonts w:hint="eastAsia" w:ascii="黑体" w:hAnsi="黑体" w:eastAsia="黑体" w:cs="宋体"/>
                <w:bCs/>
                <w:kern w:val="0"/>
              </w:rPr>
              <w:t>对清单企业非现场检查次数</w:t>
            </w:r>
          </w:p>
        </w:tc>
        <w:tc>
          <w:tcPr>
            <w:tcW w:w="512" w:type="pct"/>
            <w:tcBorders>
              <w:top w:val="single" w:color="auto" w:sz="4" w:space="0"/>
              <w:left w:val="single" w:color="auto" w:sz="4" w:space="0"/>
              <w:bottom w:val="single" w:color="auto" w:sz="4" w:space="0"/>
              <w:right w:val="single" w:color="auto" w:sz="4" w:space="0"/>
            </w:tcBorders>
            <w:vAlign w:val="center"/>
          </w:tcPr>
          <w:p w14:paraId="653B5F42">
            <w:pPr>
              <w:widowControl/>
              <w:jc w:val="center"/>
              <w:rPr>
                <w:rFonts w:ascii="黑体" w:hAnsi="黑体" w:eastAsia="黑体" w:cs="宋体"/>
                <w:bCs/>
                <w:kern w:val="0"/>
              </w:rPr>
            </w:pPr>
            <w:r>
              <w:rPr>
                <w:rFonts w:hint="eastAsia" w:ascii="黑体" w:hAnsi="黑体" w:eastAsia="黑体" w:cs="宋体"/>
                <w:bCs/>
                <w:kern w:val="0"/>
              </w:rPr>
              <w:t>非现场检查发现问题数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7F39E82">
            <w:pPr>
              <w:widowControl/>
              <w:jc w:val="center"/>
              <w:rPr>
                <w:rFonts w:ascii="黑体" w:hAnsi="黑体" w:eastAsia="黑体" w:cs="宋体"/>
                <w:bCs/>
                <w:kern w:val="0"/>
              </w:rPr>
            </w:pPr>
            <w:r>
              <w:rPr>
                <w:rFonts w:hint="eastAsia" w:ascii="黑体" w:hAnsi="黑体" w:eastAsia="黑体" w:cs="宋体"/>
                <w:bCs/>
                <w:kern w:val="0"/>
              </w:rPr>
              <w:t>对清单企业现场执法检查次数</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430F8CFE">
            <w:pPr>
              <w:widowControl/>
              <w:jc w:val="center"/>
              <w:rPr>
                <w:rFonts w:ascii="黑体" w:hAnsi="黑体" w:eastAsia="黑体" w:cs="宋体"/>
                <w:bCs/>
                <w:kern w:val="0"/>
              </w:rPr>
            </w:pPr>
            <w:r>
              <w:rPr>
                <w:rFonts w:hint="eastAsia" w:ascii="黑体" w:hAnsi="黑体" w:eastAsia="黑体" w:cs="宋体"/>
                <w:bCs/>
                <w:kern w:val="0"/>
              </w:rPr>
              <w:t>现场检查发现问题数</w:t>
            </w:r>
          </w:p>
        </w:tc>
        <w:tc>
          <w:tcPr>
            <w:tcW w:w="632" w:type="pct"/>
            <w:tcBorders>
              <w:top w:val="single" w:color="auto" w:sz="4" w:space="0"/>
              <w:left w:val="single" w:color="auto" w:sz="4" w:space="0"/>
              <w:bottom w:val="single" w:color="auto" w:sz="4" w:space="0"/>
              <w:right w:val="single" w:color="auto" w:sz="4" w:space="0"/>
            </w:tcBorders>
            <w:vAlign w:val="center"/>
          </w:tcPr>
          <w:p w14:paraId="4F726669">
            <w:pPr>
              <w:widowControl/>
              <w:jc w:val="center"/>
              <w:rPr>
                <w:rFonts w:ascii="黑体" w:hAnsi="黑体" w:eastAsia="黑体" w:cs="宋体"/>
                <w:bCs/>
                <w:kern w:val="0"/>
              </w:rPr>
            </w:pPr>
            <w:r>
              <w:rPr>
                <w:rFonts w:hint="eastAsia" w:ascii="黑体" w:hAnsi="黑体" w:eastAsia="黑体" w:cs="宋体"/>
                <w:bCs/>
                <w:kern w:val="0"/>
              </w:rPr>
              <w:t>对清单企业投诉举报次数</w:t>
            </w:r>
          </w:p>
        </w:tc>
        <w:tc>
          <w:tcPr>
            <w:tcW w:w="414" w:type="pct"/>
            <w:tcBorders>
              <w:top w:val="single" w:color="auto" w:sz="4" w:space="0"/>
              <w:left w:val="single" w:color="auto" w:sz="4" w:space="0"/>
              <w:bottom w:val="single" w:color="auto" w:sz="4" w:space="0"/>
              <w:right w:val="single" w:color="auto" w:sz="4" w:space="0"/>
            </w:tcBorders>
            <w:shd w:val="clear" w:color="auto" w:fill="auto"/>
            <w:vAlign w:val="center"/>
          </w:tcPr>
          <w:p w14:paraId="0C9E6289">
            <w:pPr>
              <w:widowControl/>
              <w:jc w:val="center"/>
              <w:rPr>
                <w:rFonts w:ascii="黑体" w:hAnsi="黑体" w:eastAsia="黑体" w:cs="宋体"/>
                <w:bCs/>
                <w:kern w:val="0"/>
              </w:rPr>
            </w:pPr>
            <w:r>
              <w:rPr>
                <w:rFonts w:hint="eastAsia" w:ascii="黑体" w:hAnsi="黑体" w:eastAsia="黑体" w:cs="宋体"/>
                <w:bCs/>
                <w:kern w:val="0"/>
              </w:rPr>
              <w:t>对清单企业行政处罚次数</w:t>
            </w:r>
          </w:p>
        </w:tc>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367D79AD">
            <w:pPr>
              <w:widowControl/>
              <w:jc w:val="center"/>
              <w:rPr>
                <w:rFonts w:ascii="黑体" w:hAnsi="黑体" w:eastAsia="黑体" w:cs="宋体"/>
                <w:bCs/>
                <w:kern w:val="0"/>
              </w:rPr>
            </w:pPr>
            <w:r>
              <w:rPr>
                <w:rFonts w:hint="eastAsia" w:ascii="黑体" w:hAnsi="黑体" w:eastAsia="黑体" w:cs="宋体"/>
                <w:bCs/>
                <w:kern w:val="0"/>
              </w:rPr>
              <w:t>罚款金额</w:t>
            </w:r>
          </w:p>
        </w:tc>
        <w:tc>
          <w:tcPr>
            <w:tcW w:w="382" w:type="pct"/>
            <w:tcBorders>
              <w:top w:val="single" w:color="auto" w:sz="4" w:space="0"/>
              <w:left w:val="single" w:color="auto" w:sz="4" w:space="0"/>
              <w:bottom w:val="single" w:color="auto" w:sz="4" w:space="0"/>
              <w:right w:val="single" w:color="auto" w:sz="4" w:space="0"/>
            </w:tcBorders>
            <w:vAlign w:val="center"/>
          </w:tcPr>
          <w:p w14:paraId="2EE9837B">
            <w:pPr>
              <w:widowControl/>
              <w:jc w:val="center"/>
              <w:rPr>
                <w:rFonts w:ascii="黑体" w:hAnsi="黑体" w:eastAsia="黑体" w:cs="宋体"/>
                <w:bCs/>
                <w:kern w:val="0"/>
              </w:rPr>
            </w:pPr>
            <w:r>
              <w:rPr>
                <w:rFonts w:hint="eastAsia" w:ascii="黑体" w:hAnsi="黑体" w:eastAsia="黑体" w:cs="宋体"/>
                <w:bCs/>
                <w:kern w:val="0"/>
              </w:rPr>
              <w:t>对清单企业减免处罚次数</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14:paraId="29D2EF68">
            <w:pPr>
              <w:widowControl/>
              <w:jc w:val="center"/>
              <w:rPr>
                <w:rFonts w:ascii="黑体" w:hAnsi="黑体" w:eastAsia="黑体" w:cs="宋体"/>
                <w:bCs/>
                <w:kern w:val="0"/>
              </w:rPr>
            </w:pPr>
            <w:r>
              <w:rPr>
                <w:rFonts w:hint="eastAsia" w:ascii="黑体" w:hAnsi="黑体" w:eastAsia="黑体" w:cs="宋体"/>
                <w:bCs/>
                <w:kern w:val="0"/>
              </w:rPr>
              <w:t>对清单企业指导帮扶次数</w:t>
            </w:r>
          </w:p>
        </w:tc>
      </w:tr>
      <w:tr w14:paraId="5523BE14">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DD4F1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安国市</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D2ED7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52</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0FF7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7</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608011E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96E2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3EDA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728F539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C0DA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122A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C0894D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3FFA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r>
      <w:tr w14:paraId="37BFA7EB">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DC0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白沟新城</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06BEA">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ascii="宋体" w:hAnsi="宋体" w:cs="宋体"/>
                <w:i w:val="0"/>
                <w:iCs w:val="0"/>
                <w:color w:val="auto"/>
                <w:sz w:val="22"/>
                <w:szCs w:val="22"/>
                <w:highlight w:val="none"/>
                <w:u w:val="none"/>
                <w:lang w:val="en-US" w:eastAsia="zh-CN"/>
              </w:rPr>
              <w:t>8</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9EAF88">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sz w:val="22"/>
                <w:szCs w:val="22"/>
                <w:highlight w:val="none"/>
                <w:u w:val="none"/>
                <w:lang w:val="en-US" w:eastAsia="zh-CN"/>
              </w:rPr>
              <w:t>3</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1AE535B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D3F53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sz w:val="22"/>
                <w:szCs w:val="22"/>
                <w:highlight w:val="none"/>
                <w:u w:val="none"/>
                <w:lang w:val="en-US" w:eastAsia="zh-CN"/>
              </w:rPr>
              <w:t>3</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49BB2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ascii="宋体" w:hAnsi="宋体" w:cs="宋体"/>
                <w:i w:val="0"/>
                <w:iCs w:val="0"/>
                <w:color w:val="auto"/>
                <w:sz w:val="22"/>
                <w:szCs w:val="22"/>
                <w:highlight w:val="none"/>
                <w:u w:val="none"/>
                <w:lang w:val="en-US" w:eastAsia="zh-CN"/>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3879696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ascii="宋体" w:hAnsi="宋体" w:cs="宋体"/>
                <w:i w:val="0"/>
                <w:iCs w:val="0"/>
                <w:color w:val="auto"/>
                <w:sz w:val="22"/>
                <w:szCs w:val="22"/>
                <w:highlight w:val="none"/>
                <w:u w:val="none"/>
                <w:lang w:val="en-US" w:eastAsia="zh-CN"/>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AC530">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BD3E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0068224A">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2CBDF4">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r>
      <w:tr w14:paraId="5082CF80">
        <w:tblPrEx>
          <w:tblCellMar>
            <w:top w:w="0" w:type="dxa"/>
            <w:left w:w="108" w:type="dxa"/>
            <w:bottom w:w="0" w:type="dxa"/>
            <w:right w:w="108" w:type="dxa"/>
          </w:tblCellMar>
        </w:tblPrEx>
        <w:trPr>
          <w:trHeight w:val="90"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78EDD3">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博野县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C9719">
            <w:pPr>
              <w:widowControl/>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3</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B352D">
            <w:pPr>
              <w:widowControl/>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3</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4BE853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F39E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08C88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52F318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5F8A8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6FD5F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83500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B09E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r>
      <w:tr w14:paraId="519467EB">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247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定兴县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FF56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28</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D9F8B">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20</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58F6328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4C6A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84240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53A1B0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4DCAF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D2845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0DAF63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B1BF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r>
      <w:tr w14:paraId="6987AB4E">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CEAE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阜平县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7E787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4C69A">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2DDC936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D1598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BF1F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6FAD8B2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A204E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AC89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7954099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F747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sz w:val="22"/>
                <w:szCs w:val="22"/>
                <w:highlight w:val="none"/>
                <w:u w:val="none"/>
                <w:lang w:val="en-US" w:eastAsia="zh-CN"/>
              </w:rPr>
              <w:t>0</w:t>
            </w:r>
          </w:p>
        </w:tc>
      </w:tr>
      <w:tr w14:paraId="6D017FF7">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92C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高碑店市</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6CF4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13</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5A2EA">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496E6C90">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30D46">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0</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61C35C">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6CF46C41">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0DB9C">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2882B4">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BFE3FC8">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93E47B">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0</w:t>
            </w:r>
          </w:p>
        </w:tc>
      </w:tr>
      <w:tr w14:paraId="328086F9">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B61B67">
            <w:pPr>
              <w:widowControl/>
              <w:jc w:val="center"/>
              <w:textAlignment w:val="center"/>
              <w:rPr>
                <w:rFonts w:ascii="宋体" w:hAnsi="宋体" w:cs="宋体"/>
                <w:kern w:val="0"/>
                <w:sz w:val="24"/>
                <w:highlight w:val="none"/>
              </w:rPr>
            </w:pPr>
            <w:r>
              <w:rPr>
                <w:rFonts w:hint="eastAsia" w:ascii="宋体" w:hAnsi="宋体" w:cs="宋体"/>
                <w:kern w:val="0"/>
                <w:sz w:val="24"/>
                <w:highlight w:val="none"/>
              </w:rPr>
              <w:t>高新区</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0C7B3">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9</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16DA7">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9</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64369D9A">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01111C">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0</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F9BF8">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3B2CC7F0">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FE3A7B">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316A17">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7A61F6ED">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F9F19">
            <w:pPr>
              <w:widowControl/>
              <w:jc w:val="center"/>
              <w:textAlignment w:val="center"/>
              <w:rPr>
                <w:rFonts w:ascii="宋体" w:hAnsi="宋体" w:cs="宋体"/>
                <w:sz w:val="22"/>
                <w:szCs w:val="22"/>
                <w:highlight w:val="none"/>
              </w:rPr>
            </w:pPr>
            <w:r>
              <w:rPr>
                <w:rFonts w:hint="eastAsia" w:ascii="宋体" w:hAnsi="宋体" w:cs="宋体"/>
                <w:sz w:val="22"/>
                <w:szCs w:val="22"/>
                <w:highlight w:val="none"/>
              </w:rPr>
              <w:t>0</w:t>
            </w:r>
          </w:p>
        </w:tc>
      </w:tr>
      <w:tr w14:paraId="12C43EC0">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55B6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高阳县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52E63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10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78F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default" w:ascii="宋体" w:hAnsi="宋体" w:cs="宋体"/>
                <w:i w:val="0"/>
                <w:iCs w:val="0"/>
                <w:color w:val="auto"/>
                <w:kern w:val="2"/>
                <w:sz w:val="22"/>
                <w:szCs w:val="22"/>
                <w:highlight w:val="none"/>
                <w:u w:val="none"/>
                <w:lang w:val="en-US" w:eastAsia="zh-CN" w:bidi="ar-SA"/>
              </w:rPr>
              <w:t>4</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154CDBB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CEE6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default" w:ascii="宋体" w:hAnsi="宋体" w:cs="宋体"/>
                <w:i w:val="0"/>
                <w:iCs w:val="0"/>
                <w:color w:val="auto"/>
                <w:kern w:val="2"/>
                <w:sz w:val="22"/>
                <w:szCs w:val="22"/>
                <w:highlight w:val="none"/>
                <w:u w:val="none"/>
                <w:lang w:val="en-US" w:eastAsia="zh-CN" w:bidi="ar-SA"/>
              </w:rPr>
              <w:t>8</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01FA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3</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650AD6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ABF9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5FD9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CC9B7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398A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r>
      <w:tr w14:paraId="35E294F5">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35E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竞秀区</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316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6</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E5834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2</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5DCDBE7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1948F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C77C4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19D001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08C0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2DAF9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B3E87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662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r>
      <w:tr w14:paraId="3AEEAB15">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E2C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涞水县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CC4D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5</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FE121">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10</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11B9CA5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0845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4</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5660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383E06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731C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1DF6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A17283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D26EE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r>
      <w:tr w14:paraId="0FA5D1B0">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FA0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涞源县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50171">
            <w:pPr>
              <w:keepNext w:val="0"/>
              <w:keepLines w:val="0"/>
              <w:widowControl/>
              <w:suppressLineNumbers w:val="0"/>
              <w:jc w:val="center"/>
              <w:rPr>
                <w:rFonts w:hint="eastAsia" w:ascii="宋体" w:hAnsi="Calibri" w:eastAsia="宋体" w:cs="宋体"/>
                <w:i w:val="0"/>
                <w:iCs w:val="0"/>
                <w:color w:val="auto"/>
                <w:kern w:val="2"/>
                <w:sz w:val="22"/>
                <w:szCs w:val="22"/>
                <w:highlight w:val="none"/>
                <w:u w:val="none"/>
                <w:lang w:val="en-US" w:eastAsia="zh-CN" w:bidi="ar-SA"/>
              </w:rPr>
            </w:pPr>
            <w:r>
              <w:rPr>
                <w:rFonts w:ascii="宋体" w:eastAsia="宋体" w:cs="宋体"/>
                <w:i w:val="0"/>
                <w:iCs w:val="0"/>
                <w:color w:val="auto"/>
                <w:sz w:val="22"/>
                <w:szCs w:val="22"/>
                <w:highlight w:val="none"/>
                <w:u w:val="none"/>
              </w:rPr>
              <w:t>1</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7C423">
            <w:pPr>
              <w:keepNext w:val="0"/>
              <w:keepLines w:val="0"/>
              <w:widowControl/>
              <w:suppressLineNumbers w:val="0"/>
              <w:jc w:val="center"/>
              <w:rPr>
                <w:rFonts w:hint="eastAsia" w:ascii="宋体" w:hAnsi="Calibri" w:eastAsia="宋体" w:cs="宋体"/>
                <w:i w:val="0"/>
                <w:iCs w:val="0"/>
                <w:color w:val="auto"/>
                <w:kern w:val="2"/>
                <w:sz w:val="22"/>
                <w:szCs w:val="22"/>
                <w:highlight w:val="none"/>
                <w:u w:val="none"/>
                <w:lang w:val="en-US" w:eastAsia="zh-CN" w:bidi="ar-SA"/>
              </w:rPr>
            </w:pPr>
            <w:r>
              <w:rPr>
                <w:rFonts w:ascii="宋体" w:eastAsia="宋体" w:cs="宋体"/>
                <w:i w:val="0"/>
                <w:iCs w:val="0"/>
                <w:color w:val="auto"/>
                <w:sz w:val="22"/>
                <w:szCs w:val="22"/>
                <w:highlight w:val="none"/>
                <w:u w:val="none"/>
              </w:rPr>
              <w:t>1</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57F1AD13">
            <w:pPr>
              <w:keepNext w:val="0"/>
              <w:keepLines w:val="0"/>
              <w:widowControl/>
              <w:suppressLineNumbers w:val="0"/>
              <w:jc w:val="center"/>
              <w:rPr>
                <w:rFonts w:hint="eastAsia" w:ascii="宋体" w:hAnsi="Calibri" w:eastAsia="宋体" w:cs="宋体"/>
                <w:i w:val="0"/>
                <w:iCs w:val="0"/>
                <w:color w:val="auto"/>
                <w:kern w:val="2"/>
                <w:sz w:val="22"/>
                <w:szCs w:val="22"/>
                <w:highlight w:val="none"/>
                <w:u w:val="none"/>
                <w:lang w:val="en-US" w:eastAsia="zh-CN" w:bidi="ar-SA"/>
              </w:rPr>
            </w:pPr>
            <w:r>
              <w:rPr>
                <w:rFonts w:ascii="宋体" w:eastAsia="宋体" w:cs="宋体"/>
                <w:i w:val="0"/>
                <w:iCs w:val="0"/>
                <w:color w:val="auto"/>
                <w:sz w:val="22"/>
                <w:szCs w:val="22"/>
                <w:highlight w:val="none"/>
                <w:u w:val="none"/>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8D37FE">
            <w:pPr>
              <w:keepNext w:val="0"/>
              <w:keepLines w:val="0"/>
              <w:widowControl/>
              <w:suppressLineNumbers w:val="0"/>
              <w:jc w:val="center"/>
              <w:rPr>
                <w:rFonts w:hint="eastAsia" w:ascii="宋体" w:hAnsi="Calibri" w:eastAsia="宋体" w:cs="宋体"/>
                <w:i w:val="0"/>
                <w:iCs w:val="0"/>
                <w:color w:val="auto"/>
                <w:kern w:val="2"/>
                <w:sz w:val="22"/>
                <w:szCs w:val="22"/>
                <w:highlight w:val="none"/>
                <w:u w:val="none"/>
                <w:lang w:val="en-US" w:eastAsia="zh-CN" w:bidi="ar-SA"/>
              </w:rPr>
            </w:pPr>
            <w:r>
              <w:rPr>
                <w:rFonts w:ascii="宋体" w:eastAsia="宋体" w:cs="宋体"/>
                <w:i w:val="0"/>
                <w:iCs w:val="0"/>
                <w:color w:val="auto"/>
                <w:sz w:val="22"/>
                <w:szCs w:val="22"/>
                <w:highlight w:val="none"/>
                <w:u w:val="none"/>
              </w:rPr>
              <w:t>0</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6DCD10">
            <w:pPr>
              <w:keepNext w:val="0"/>
              <w:keepLines w:val="0"/>
              <w:widowControl/>
              <w:suppressLineNumbers w:val="0"/>
              <w:jc w:val="center"/>
              <w:rPr>
                <w:rFonts w:hint="eastAsia" w:ascii="宋体" w:hAnsi="Calibri" w:eastAsia="宋体" w:cs="宋体"/>
                <w:i w:val="0"/>
                <w:iCs w:val="0"/>
                <w:color w:val="auto"/>
                <w:kern w:val="2"/>
                <w:sz w:val="22"/>
                <w:szCs w:val="22"/>
                <w:highlight w:val="none"/>
                <w:u w:val="none"/>
                <w:lang w:val="en-US" w:eastAsia="zh-CN" w:bidi="ar-SA"/>
              </w:rPr>
            </w:pPr>
            <w:r>
              <w:rPr>
                <w:rFonts w:ascii="宋体" w:eastAsia="宋体" w:cs="宋体"/>
                <w:i w:val="0"/>
                <w:iCs w:val="0"/>
                <w:color w:val="auto"/>
                <w:sz w:val="22"/>
                <w:szCs w:val="22"/>
                <w:highlight w:val="none"/>
                <w:u w:val="none"/>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25DEF0EA">
            <w:pPr>
              <w:keepNext w:val="0"/>
              <w:keepLines w:val="0"/>
              <w:widowControl/>
              <w:suppressLineNumbers w:val="0"/>
              <w:jc w:val="center"/>
              <w:rPr>
                <w:rFonts w:hint="eastAsia" w:ascii="宋体" w:hAnsi="Calibri" w:eastAsia="宋体" w:cs="宋体"/>
                <w:i w:val="0"/>
                <w:iCs w:val="0"/>
                <w:color w:val="auto"/>
                <w:kern w:val="2"/>
                <w:sz w:val="22"/>
                <w:szCs w:val="22"/>
                <w:highlight w:val="none"/>
                <w:u w:val="none"/>
                <w:lang w:val="en-US" w:eastAsia="zh-CN" w:bidi="ar-SA"/>
              </w:rPr>
            </w:pPr>
            <w:r>
              <w:rPr>
                <w:rFonts w:ascii="宋体" w:eastAsia="宋体" w:cs="宋体"/>
                <w:i w:val="0"/>
                <w:iCs w:val="0"/>
                <w:color w:val="auto"/>
                <w:sz w:val="22"/>
                <w:szCs w:val="22"/>
                <w:highlight w:val="none"/>
                <w:u w:val="none"/>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2F8595">
            <w:pPr>
              <w:keepNext w:val="0"/>
              <w:keepLines w:val="0"/>
              <w:widowControl/>
              <w:suppressLineNumbers w:val="0"/>
              <w:jc w:val="center"/>
              <w:rPr>
                <w:rFonts w:hint="eastAsia" w:ascii="宋体" w:hAnsi="Calibri" w:eastAsia="宋体" w:cs="宋体"/>
                <w:i w:val="0"/>
                <w:iCs w:val="0"/>
                <w:color w:val="auto"/>
                <w:kern w:val="2"/>
                <w:sz w:val="22"/>
                <w:szCs w:val="22"/>
                <w:highlight w:val="none"/>
                <w:u w:val="none"/>
                <w:lang w:val="en-US" w:eastAsia="zh-CN" w:bidi="ar-SA"/>
              </w:rPr>
            </w:pPr>
            <w:r>
              <w:rPr>
                <w:rFonts w:ascii="宋体" w:eastAsia="宋体" w:cs="宋体"/>
                <w:i w:val="0"/>
                <w:iCs w:val="0"/>
                <w:color w:val="auto"/>
                <w:sz w:val="22"/>
                <w:szCs w:val="22"/>
                <w:highlight w:val="none"/>
                <w:u w:val="none"/>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75B538">
            <w:pPr>
              <w:keepNext w:val="0"/>
              <w:keepLines w:val="0"/>
              <w:widowControl/>
              <w:suppressLineNumbers w:val="0"/>
              <w:jc w:val="center"/>
              <w:rPr>
                <w:rFonts w:hint="eastAsia" w:ascii="宋体" w:hAnsi="Calibri" w:eastAsia="宋体" w:cs="宋体"/>
                <w:i w:val="0"/>
                <w:iCs w:val="0"/>
                <w:color w:val="auto"/>
                <w:kern w:val="2"/>
                <w:sz w:val="22"/>
                <w:szCs w:val="22"/>
                <w:highlight w:val="none"/>
                <w:u w:val="none"/>
                <w:lang w:val="en-US" w:eastAsia="zh-CN" w:bidi="ar-SA"/>
              </w:rPr>
            </w:pPr>
            <w:r>
              <w:rPr>
                <w:rFonts w:ascii="宋体" w:eastAsia="宋体" w:cs="宋体"/>
                <w:i w:val="0"/>
                <w:iCs w:val="0"/>
                <w:color w:val="auto"/>
                <w:sz w:val="22"/>
                <w:szCs w:val="22"/>
                <w:highlight w:val="none"/>
                <w:u w:val="none"/>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EB02B92">
            <w:pPr>
              <w:keepNext w:val="0"/>
              <w:keepLines w:val="0"/>
              <w:widowControl/>
              <w:suppressLineNumbers w:val="0"/>
              <w:jc w:val="center"/>
              <w:rPr>
                <w:rFonts w:hint="eastAsia" w:ascii="宋体" w:hAnsi="Calibri" w:eastAsia="宋体" w:cs="宋体"/>
                <w:i w:val="0"/>
                <w:iCs w:val="0"/>
                <w:color w:val="auto"/>
                <w:kern w:val="2"/>
                <w:sz w:val="22"/>
                <w:szCs w:val="22"/>
                <w:highlight w:val="none"/>
                <w:u w:val="none"/>
                <w:lang w:val="en-US" w:eastAsia="zh-CN" w:bidi="ar-SA"/>
              </w:rPr>
            </w:pPr>
            <w:r>
              <w:rPr>
                <w:rFonts w:ascii="宋体" w:eastAsia="宋体" w:cs="宋体"/>
                <w:i w:val="0"/>
                <w:iCs w:val="0"/>
                <w:color w:val="auto"/>
                <w:sz w:val="22"/>
                <w:szCs w:val="22"/>
                <w:highlight w:val="none"/>
                <w:u w:val="none"/>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FA3706">
            <w:pPr>
              <w:keepNext w:val="0"/>
              <w:keepLines w:val="0"/>
              <w:widowControl/>
              <w:suppressLineNumbers w:val="0"/>
              <w:jc w:val="center"/>
              <w:rPr>
                <w:rFonts w:hint="eastAsia" w:ascii="宋体" w:hAnsi="Calibri" w:eastAsia="宋体" w:cs="宋体"/>
                <w:i w:val="0"/>
                <w:iCs w:val="0"/>
                <w:color w:val="auto"/>
                <w:kern w:val="2"/>
                <w:sz w:val="22"/>
                <w:szCs w:val="22"/>
                <w:highlight w:val="none"/>
                <w:u w:val="none"/>
                <w:lang w:val="en-US" w:eastAsia="zh-CN" w:bidi="ar-SA"/>
              </w:rPr>
            </w:pPr>
            <w:r>
              <w:rPr>
                <w:rFonts w:ascii="宋体" w:eastAsia="宋体" w:cs="宋体"/>
                <w:i w:val="0"/>
                <w:iCs w:val="0"/>
                <w:color w:val="auto"/>
                <w:sz w:val="22"/>
                <w:szCs w:val="22"/>
                <w:highlight w:val="none"/>
                <w:u w:val="none"/>
              </w:rPr>
              <w:t>0</w:t>
            </w:r>
          </w:p>
        </w:tc>
      </w:tr>
      <w:tr w14:paraId="717720A2">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4176D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蠡县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E043D">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6</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7C71F">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4</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3AEDBD09">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13D77">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1</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97227">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0E4067FE">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052A1">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73E4BA">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033D52E9">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20CDED">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r>
      <w:tr w14:paraId="1B38870D">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5DE2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莲池区</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7CA584">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38</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6E1BB">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15C8C77B">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47449E">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10</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BA54DF">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25813331">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9B485">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D78C20">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F6614D4">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E1793">
            <w:pPr>
              <w:keepNext w:val="0"/>
              <w:keepLines w:val="0"/>
              <w:widowControl/>
              <w:suppressLineNumbers w:val="0"/>
              <w:jc w:val="center"/>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0</w:t>
            </w:r>
          </w:p>
        </w:tc>
      </w:tr>
      <w:tr w14:paraId="28521A9D">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1CF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满城区</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2FA76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ascii="宋体" w:hAnsi="宋体" w:eastAsia="宋体" w:cs="宋体"/>
                <w:i w:val="0"/>
                <w:iCs w:val="0"/>
                <w:color w:val="auto"/>
                <w:kern w:val="2"/>
                <w:sz w:val="22"/>
                <w:szCs w:val="22"/>
                <w:highlight w:val="none"/>
                <w:u w:val="none"/>
                <w:lang w:val="en-US" w:eastAsia="zh-CN" w:bidi="ar-SA"/>
              </w:rPr>
              <w:t>22</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C119F5">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ascii="宋体" w:hAnsi="宋体" w:eastAsia="宋体" w:cs="宋体"/>
                <w:i w:val="0"/>
                <w:iCs w:val="0"/>
                <w:color w:val="auto"/>
                <w:kern w:val="2"/>
                <w:sz w:val="22"/>
                <w:szCs w:val="22"/>
                <w:highlight w:val="none"/>
                <w:u w:val="none"/>
                <w:lang w:val="en-US" w:eastAsia="zh-CN" w:bidi="ar-SA"/>
              </w:rPr>
              <w:t>6</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45B8567E">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ascii="宋体" w:hAnsi="宋体" w:eastAsia="宋体" w:cs="宋体"/>
                <w:i w:val="0"/>
                <w:iCs w:val="0"/>
                <w:color w:val="auto"/>
                <w:kern w:val="2"/>
                <w:sz w:val="22"/>
                <w:szCs w:val="22"/>
                <w:highlight w:val="none"/>
                <w:u w:val="none"/>
                <w:lang w:val="en-US" w:eastAsia="zh-CN" w:bidi="ar-SA"/>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E48C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ascii="宋体" w:hAnsi="宋体" w:eastAsia="宋体" w:cs="宋体"/>
                <w:i w:val="0"/>
                <w:iCs w:val="0"/>
                <w:color w:val="auto"/>
                <w:kern w:val="2"/>
                <w:sz w:val="22"/>
                <w:szCs w:val="22"/>
                <w:highlight w:val="none"/>
                <w:u w:val="none"/>
                <w:lang w:val="en-US" w:eastAsia="zh-CN" w:bidi="ar-SA"/>
              </w:rPr>
              <w:t>9</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108D9">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ascii="宋体" w:hAnsi="宋体" w:eastAsia="宋体" w:cs="宋体"/>
                <w:i w:val="0"/>
                <w:iCs w:val="0"/>
                <w:color w:val="auto"/>
                <w:kern w:val="2"/>
                <w:sz w:val="22"/>
                <w:szCs w:val="22"/>
                <w:highlight w:val="none"/>
                <w:u w:val="none"/>
                <w:lang w:val="en-US" w:eastAsia="zh-CN" w:bidi="ar-SA"/>
              </w:rPr>
              <w:t>2</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73A60C9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ascii="宋体" w:hAnsi="宋体" w:eastAsia="宋体" w:cs="宋体"/>
                <w:i w:val="0"/>
                <w:iCs w:val="0"/>
                <w:color w:val="auto"/>
                <w:kern w:val="2"/>
                <w:sz w:val="22"/>
                <w:szCs w:val="22"/>
                <w:highlight w:val="none"/>
                <w:u w:val="none"/>
                <w:lang w:val="en-US" w:eastAsia="zh-CN" w:bidi="ar-SA"/>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5A8703">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ascii="宋体" w:hAnsi="宋体" w:eastAsia="宋体" w:cs="宋体"/>
                <w:i w:val="0"/>
                <w:iCs w:val="0"/>
                <w:color w:val="auto"/>
                <w:kern w:val="2"/>
                <w:sz w:val="22"/>
                <w:szCs w:val="22"/>
                <w:highlight w:val="none"/>
                <w:u w:val="none"/>
                <w:lang w:val="en-US" w:eastAsia="zh-CN" w:bidi="ar-SA"/>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B4FB5">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ascii="宋体" w:hAnsi="宋体" w:eastAsia="宋体" w:cs="宋体"/>
                <w:i w:val="0"/>
                <w:iCs w:val="0"/>
                <w:color w:val="auto"/>
                <w:kern w:val="2"/>
                <w:sz w:val="22"/>
                <w:szCs w:val="22"/>
                <w:highlight w:val="none"/>
                <w:u w:val="none"/>
                <w:lang w:val="en-US" w:eastAsia="zh-CN" w:bidi="ar-SA"/>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7ED86DB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ascii="宋体" w:hAnsi="宋体" w:eastAsia="宋体" w:cs="宋体"/>
                <w:i w:val="0"/>
                <w:iCs w:val="0"/>
                <w:color w:val="auto"/>
                <w:kern w:val="2"/>
                <w:sz w:val="22"/>
                <w:szCs w:val="22"/>
                <w:highlight w:val="none"/>
                <w:u w:val="none"/>
                <w:lang w:val="en-US" w:eastAsia="zh-CN" w:bidi="ar-SA"/>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9BB8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ascii="宋体" w:hAnsi="宋体" w:eastAsia="宋体" w:cs="宋体"/>
                <w:i w:val="0"/>
                <w:iCs w:val="0"/>
                <w:color w:val="auto"/>
                <w:kern w:val="2"/>
                <w:sz w:val="22"/>
                <w:szCs w:val="22"/>
                <w:highlight w:val="none"/>
                <w:u w:val="none"/>
                <w:lang w:val="en-US" w:eastAsia="zh-CN" w:bidi="ar-SA"/>
              </w:rPr>
              <w:t>0</w:t>
            </w:r>
          </w:p>
        </w:tc>
      </w:tr>
      <w:tr w14:paraId="309C0F8F">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7AFF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清苑区</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8404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25</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8C866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11</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1D342B8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FC1B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4</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1366F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53B17BC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3611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9D7AB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08EA369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1</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F7E83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sz w:val="22"/>
                <w:szCs w:val="22"/>
                <w:highlight w:val="none"/>
                <w:u w:val="none"/>
                <w:lang w:val="en-US" w:eastAsia="zh-CN"/>
              </w:rPr>
              <w:t>0</w:t>
            </w:r>
          </w:p>
        </w:tc>
      </w:tr>
      <w:tr w14:paraId="2EEC13F1">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DD5F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曲阳县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8D838">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7</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B4FCBB">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3</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3F8C6CB2">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92D48">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3</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5190A1">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1</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0F74DED4">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E249C">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2EB374">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3DAD302">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1</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946E0">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r>
      <w:tr w14:paraId="1A6444B1">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C78E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顺平县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FF4A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17</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62FC1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9</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7B66FAA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21F2A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5</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DC89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05D5F43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E2FA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99414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A019C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B8A66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r>
      <w:tr w14:paraId="5E1F7F30">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8374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唐县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BEAEEA">
            <w:pPr>
              <w:keepNext w:val="0"/>
              <w:keepLines w:val="0"/>
              <w:widowControl/>
              <w:suppressLineNumbers w:val="0"/>
              <w:jc w:val="center"/>
              <w:textAlignment w:val="center"/>
              <w:rPr>
                <w:rFonts w:hint="eastAsia"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19</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602E72">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2</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556E69FC">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430E9">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9</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664F2">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3D567207">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color w:val="000000"/>
                <w:sz w:val="22"/>
                <w:szCs w:val="22"/>
                <w:highlight w:val="none"/>
                <w:lang w:val="en-US" w:eastAsia="zh-CN"/>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E16E2D">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6D010C">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A859235">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03686F">
            <w:pPr>
              <w:keepNext w:val="0"/>
              <w:keepLines w:val="0"/>
              <w:widowControl/>
              <w:suppressLineNumbers w:val="0"/>
              <w:jc w:val="center"/>
              <w:textAlignment w:val="center"/>
              <w:rPr>
                <w:rFonts w:hint="default" w:ascii="宋体" w:hAnsi="宋体" w:eastAsia="宋体" w:cs="宋体"/>
                <w:color w:val="000000"/>
                <w:kern w:val="2"/>
                <w:sz w:val="22"/>
                <w:szCs w:val="22"/>
                <w:highlight w:val="none"/>
                <w:lang w:val="en-US" w:eastAsia="zh-CN" w:bidi="ar-SA"/>
              </w:rPr>
            </w:pPr>
            <w:r>
              <w:rPr>
                <w:rFonts w:hint="eastAsia" w:ascii="宋体" w:hAnsi="宋体" w:cs="宋体"/>
                <w:i w:val="0"/>
                <w:iCs w:val="0"/>
                <w:color w:val="000000"/>
                <w:sz w:val="22"/>
                <w:szCs w:val="22"/>
                <w:highlight w:val="none"/>
                <w:u w:val="none"/>
                <w:lang w:val="en-US" w:eastAsia="zh-CN"/>
              </w:rPr>
              <w:t>0</w:t>
            </w:r>
          </w:p>
        </w:tc>
      </w:tr>
      <w:tr w14:paraId="50022653">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5D75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望都县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12B2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9</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C7FF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56143B8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D4040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9EA6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5E17FB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6DEAA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F74F0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FA1C2D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D5E1D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r>
      <w:tr w14:paraId="4384F7DA">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3D4B9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徐水区</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D6A945">
            <w:pPr>
              <w:widowControl/>
              <w:spacing w:line="560" w:lineRule="exact"/>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16</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A593BA">
            <w:pPr>
              <w:widowControl/>
              <w:spacing w:line="560" w:lineRule="exact"/>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0</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2DD35340">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bookmarkStart w:id="0" w:name="_GoBack"/>
            <w:bookmarkEnd w:id="0"/>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12FA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2"/>
                <w:sz w:val="22"/>
                <w:szCs w:val="22"/>
                <w:highlight w:val="none"/>
                <w:u w:val="none"/>
                <w:lang w:val="en-US" w:eastAsia="zh-CN" w:bidi="ar-SA"/>
              </w:rPr>
              <w:t>8</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24E90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1D2579C8">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0E22D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9B977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5E2060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AC07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r>
      <w:tr w14:paraId="2D71F1B1">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2E11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易县</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E57D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7</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F1EB0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4</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6C9DAAA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1205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7</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4661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18E8E0C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082FF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C490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9D2C32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7EDD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0</w:t>
            </w:r>
          </w:p>
        </w:tc>
      </w:tr>
      <w:tr w14:paraId="37992D4D">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A046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涿州市</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F63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32</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74B404">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12</w:t>
            </w:r>
          </w:p>
        </w:tc>
        <w:tc>
          <w:tcPr>
            <w:tcW w:w="512" w:type="pct"/>
            <w:tcBorders>
              <w:top w:val="single" w:color="auto" w:sz="4" w:space="0"/>
              <w:left w:val="single" w:color="auto" w:sz="4" w:space="0"/>
              <w:bottom w:val="single" w:color="auto" w:sz="4" w:space="0"/>
              <w:right w:val="single" w:color="auto" w:sz="4" w:space="0"/>
            </w:tcBorders>
            <w:shd w:val="clear" w:color="auto" w:fill="auto"/>
            <w:vAlign w:val="center"/>
          </w:tcPr>
          <w:p w14:paraId="656B37EF">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49DF25">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11</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792AD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3</w:t>
            </w:r>
          </w:p>
        </w:tc>
        <w:tc>
          <w:tcPr>
            <w:tcW w:w="632" w:type="pct"/>
            <w:tcBorders>
              <w:top w:val="single" w:color="auto" w:sz="4" w:space="0"/>
              <w:left w:val="single" w:color="auto" w:sz="4" w:space="0"/>
              <w:bottom w:val="single" w:color="auto" w:sz="4" w:space="0"/>
              <w:right w:val="single" w:color="auto" w:sz="4" w:space="0"/>
            </w:tcBorders>
            <w:shd w:val="clear" w:color="auto" w:fill="auto"/>
            <w:vAlign w:val="center"/>
          </w:tcPr>
          <w:p w14:paraId="7D0C37F8">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3</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D52C6">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FA1880">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ADBF65A">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55C247">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2"/>
                <w:sz w:val="22"/>
                <w:szCs w:val="22"/>
                <w:highlight w:val="none"/>
                <w:u w:val="none"/>
                <w:lang w:val="en-US" w:eastAsia="zh-CN" w:bidi="ar-SA"/>
              </w:rPr>
              <w:t>0</w:t>
            </w:r>
          </w:p>
        </w:tc>
      </w:tr>
      <w:tr w14:paraId="15D945F3">
        <w:tblPrEx>
          <w:tblCellMar>
            <w:top w:w="0" w:type="dxa"/>
            <w:left w:w="108" w:type="dxa"/>
            <w:bottom w:w="0" w:type="dxa"/>
            <w:right w:w="108" w:type="dxa"/>
          </w:tblCellMar>
        </w:tblPrEx>
        <w:trPr>
          <w:trHeight w:val="454" w:hRule="atLeast"/>
        </w:trPr>
        <w:tc>
          <w:tcPr>
            <w:tcW w:w="5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4747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D4439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33</w:t>
            </w:r>
            <w:r>
              <w:rPr>
                <w:rFonts w:hint="eastAsia" w:ascii="宋体" w:hAnsi="宋体" w:cs="宋体"/>
                <w:i w:val="0"/>
                <w:iCs w:val="0"/>
                <w:color w:val="auto"/>
                <w:kern w:val="0"/>
                <w:sz w:val="22"/>
                <w:szCs w:val="22"/>
                <w:highlight w:val="none"/>
                <w:u w:val="none"/>
                <w:lang w:val="en-US" w:eastAsia="zh-CN" w:bidi="ar"/>
              </w:rPr>
              <w:t>5</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2A049D">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26</w:t>
            </w:r>
          </w:p>
        </w:tc>
        <w:tc>
          <w:tcPr>
            <w:tcW w:w="512" w:type="pct"/>
            <w:tcBorders>
              <w:top w:val="single" w:color="auto" w:sz="4" w:space="0"/>
              <w:left w:val="single" w:color="auto" w:sz="4" w:space="0"/>
              <w:bottom w:val="single" w:color="auto" w:sz="4" w:space="0"/>
              <w:right w:val="single" w:color="auto" w:sz="4" w:space="0"/>
            </w:tcBorders>
            <w:vAlign w:val="center"/>
          </w:tcPr>
          <w:p w14:paraId="42E4D95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w:t>
            </w:r>
          </w:p>
        </w:tc>
        <w:tc>
          <w:tcPr>
            <w:tcW w:w="4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68F0B2">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82</w:t>
            </w: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A081C0">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11</w:t>
            </w:r>
          </w:p>
        </w:tc>
        <w:tc>
          <w:tcPr>
            <w:tcW w:w="632" w:type="pct"/>
            <w:tcBorders>
              <w:top w:val="single" w:color="auto" w:sz="4" w:space="0"/>
              <w:left w:val="single" w:color="auto" w:sz="4" w:space="0"/>
              <w:bottom w:val="single" w:color="auto" w:sz="4" w:space="0"/>
              <w:right w:val="single" w:color="auto" w:sz="4" w:space="0"/>
            </w:tcBorders>
            <w:vAlign w:val="center"/>
          </w:tcPr>
          <w:p w14:paraId="5649451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3</w:t>
            </w:r>
          </w:p>
        </w:tc>
        <w:tc>
          <w:tcPr>
            <w:tcW w:w="41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E769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w:t>
            </w:r>
          </w:p>
        </w:tc>
        <w:tc>
          <w:tcPr>
            <w:tcW w:w="2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AB70F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w:t>
            </w:r>
          </w:p>
        </w:tc>
        <w:tc>
          <w:tcPr>
            <w:tcW w:w="382" w:type="pct"/>
            <w:tcBorders>
              <w:top w:val="single" w:color="auto" w:sz="4" w:space="0"/>
              <w:left w:val="single" w:color="auto" w:sz="4" w:space="0"/>
              <w:bottom w:val="single" w:color="auto" w:sz="4" w:space="0"/>
              <w:right w:val="single" w:color="auto" w:sz="4" w:space="0"/>
            </w:tcBorders>
            <w:vAlign w:val="center"/>
          </w:tcPr>
          <w:p w14:paraId="4B4D618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i w:val="0"/>
                <w:iCs w:val="0"/>
                <w:color w:val="auto"/>
                <w:kern w:val="0"/>
                <w:sz w:val="24"/>
                <w:szCs w:val="24"/>
                <w:highlight w:val="none"/>
                <w:u w:val="none"/>
                <w:lang w:val="en-US" w:eastAsia="zh-CN" w:bidi="ar"/>
              </w:rPr>
              <w:t>2</w:t>
            </w:r>
          </w:p>
        </w:tc>
        <w:tc>
          <w:tcPr>
            <w:tcW w:w="3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B17E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0</w:t>
            </w:r>
          </w:p>
        </w:tc>
      </w:tr>
    </w:tbl>
    <w:p w14:paraId="7C5381DE">
      <w:pPr>
        <w:autoSpaceDE w:val="0"/>
        <w:spacing w:line="560" w:lineRule="exact"/>
        <w:jc w:val="center"/>
        <w:rPr>
          <w:rFonts w:ascii="黑体" w:hAnsi="黑体" w:eastAsia="黑体" w:cs="黑体"/>
          <w:sz w:val="36"/>
          <w:szCs w:val="36"/>
        </w:rPr>
      </w:pPr>
    </w:p>
    <w:p w14:paraId="26558BF6">
      <w:pPr>
        <w:spacing w:line="400" w:lineRule="exact"/>
        <w:ind w:right="57" w:rightChars="27"/>
        <w:rPr>
          <w:rFonts w:ascii="黑体" w:hAnsi="黑体" w:eastAsia="黑体" w:cstheme="minorBidi"/>
          <w:sz w:val="24"/>
        </w:rPr>
      </w:pPr>
      <w:r>
        <w:rPr>
          <w:rFonts w:hint="eastAsia" w:ascii="黑体" w:hAnsi="黑体" w:eastAsia="黑体" w:cstheme="minorBidi"/>
          <w:sz w:val="24"/>
        </w:rPr>
        <w:t>说  明：</w:t>
      </w:r>
    </w:p>
    <w:p w14:paraId="404826AF">
      <w:pPr>
        <w:ind w:right="57" w:rightChars="27"/>
        <w:rPr>
          <w:rFonts w:ascii="仿宋_GB2312" w:hAnsi="黑体" w:eastAsia="仿宋_GB2312" w:cstheme="minorBidi"/>
          <w:sz w:val="24"/>
        </w:rPr>
      </w:pPr>
      <w:r>
        <w:rPr>
          <w:rFonts w:ascii="仿宋_GB2312" w:hAnsi="黑体" w:eastAsia="仿宋_GB2312" w:cstheme="minorBidi"/>
          <w:sz w:val="24"/>
        </w:rPr>
        <w:t>1</w:t>
      </w:r>
      <w:r>
        <w:rPr>
          <w:rFonts w:hint="eastAsia" w:ascii="仿宋_GB2312" w:hAnsi="黑体" w:eastAsia="仿宋_GB2312" w:cstheme="minorBidi"/>
          <w:sz w:val="24"/>
        </w:rPr>
        <w:t>、表格中的数据均为</w:t>
      </w:r>
      <w:r>
        <w:rPr>
          <w:rFonts w:hint="eastAsia" w:ascii="仿宋_GB2312" w:hAnsi="黑体" w:eastAsia="仿宋_GB2312" w:cstheme="minorBidi"/>
          <w:b/>
          <w:bCs/>
          <w:sz w:val="24"/>
        </w:rPr>
        <w:t>本季度数据</w:t>
      </w:r>
      <w:r>
        <w:rPr>
          <w:rFonts w:hint="eastAsia" w:ascii="仿宋_GB2312" w:hAnsi="黑体" w:eastAsia="仿宋_GB2312" w:cstheme="minorBidi"/>
          <w:sz w:val="24"/>
        </w:rPr>
        <w:t>，</w:t>
      </w:r>
      <w:r>
        <w:rPr>
          <w:rFonts w:hint="eastAsia" w:ascii="仿宋_GB2312" w:hAnsi="黑体" w:eastAsia="仿宋_GB2312" w:cstheme="minorBidi"/>
          <w:b/>
          <w:sz w:val="24"/>
        </w:rPr>
        <w:t xml:space="preserve">不填报累计数据。 </w:t>
      </w:r>
    </w:p>
    <w:p w14:paraId="7E91075C">
      <w:pPr>
        <w:autoSpaceDE w:val="0"/>
        <w:rPr>
          <w:rFonts w:ascii="仿宋_GB2312" w:hAnsi="Times New Roman" w:eastAsia="仿宋_GB2312" w:cstheme="minorBidi"/>
          <w:sz w:val="24"/>
        </w:rPr>
      </w:pPr>
      <w:r>
        <w:rPr>
          <w:rFonts w:hint="eastAsia" w:ascii="仿宋_GB2312" w:hAnsi="黑体" w:eastAsia="仿宋_GB2312" w:cstheme="minorBidi"/>
          <w:sz w:val="24"/>
        </w:rPr>
        <w:t>2、请逐级上报，由省级生态环境部门汇总后，于1月、4月、7月、10月5日前将电子件报送至部执法局邮箱：</w:t>
      </w:r>
      <w:r>
        <w:rPr>
          <w:rFonts w:hint="eastAsia" w:ascii="仿宋_GB2312" w:hAnsi="Times New Roman" w:eastAsia="仿宋_GB2312" w:cstheme="minorBidi"/>
          <w:sz w:val="24"/>
        </w:rPr>
        <w:t>chufachu@mee.gov.cn，邮件主题请注明“xx省（区、市、兵团）生态环境监督执法正面清单工作情况汇总表（202  年第  季度）”,联系电话：010-65646304。</w:t>
      </w:r>
    </w:p>
    <w:p w14:paraId="5FA1D3BC">
      <w:pPr>
        <w:autoSpaceDE w:val="0"/>
        <w:jc w:val="center"/>
        <w:rPr>
          <w:rFonts w:ascii="仿宋_GB2312" w:hAnsi="Times New Roman" w:eastAsia="仿宋_GB2312" w:cstheme="minorBidi"/>
          <w:sz w:val="24"/>
        </w:rPr>
      </w:pPr>
    </w:p>
    <w:p w14:paraId="6A420B92">
      <w:pPr>
        <w:autoSpaceDE w:val="0"/>
        <w:spacing w:line="560" w:lineRule="exact"/>
        <w:jc w:val="center"/>
        <w:rPr>
          <w:rFonts w:ascii="黑体" w:hAnsi="黑体" w:eastAsia="黑体" w:cs="黑体"/>
          <w:sz w:val="36"/>
          <w:szCs w:val="36"/>
        </w:rPr>
      </w:pPr>
    </w:p>
    <w:p w14:paraId="63D65603">
      <w:pPr>
        <w:autoSpaceDE w:val="0"/>
        <w:spacing w:line="560" w:lineRule="exact"/>
        <w:jc w:val="center"/>
        <w:rPr>
          <w:rFonts w:ascii="黑体" w:hAnsi="黑体" w:eastAsia="黑体" w:cs="黑体"/>
          <w:sz w:val="36"/>
          <w:szCs w:val="36"/>
        </w:rPr>
      </w:pPr>
      <w:r>
        <w:rPr>
          <w:rFonts w:hint="eastAsia" w:ascii="黑体" w:hAnsi="黑体" w:eastAsia="黑体" w:cs="黑体"/>
          <w:sz w:val="36"/>
          <w:szCs w:val="36"/>
        </w:rPr>
        <w:t>生态环境监督执法正面清单企业名单（202</w:t>
      </w:r>
      <w:r>
        <w:rPr>
          <w:rFonts w:hint="eastAsia" w:ascii="黑体" w:hAnsi="黑体" w:eastAsia="黑体" w:cs="黑体"/>
          <w:sz w:val="36"/>
          <w:szCs w:val="36"/>
          <w:lang w:val="en-US" w:eastAsia="zh-CN"/>
        </w:rPr>
        <w:t>5</w:t>
      </w:r>
      <w:r>
        <w:rPr>
          <w:rFonts w:hint="eastAsia" w:ascii="黑体" w:hAnsi="黑体" w:eastAsia="黑体" w:cs="黑体"/>
          <w:sz w:val="36"/>
          <w:szCs w:val="36"/>
        </w:rPr>
        <w:t>年第</w:t>
      </w:r>
      <w:r>
        <w:rPr>
          <w:rFonts w:hint="eastAsia" w:ascii="黑体" w:hAnsi="黑体" w:eastAsia="黑体" w:cs="黑体"/>
          <w:sz w:val="36"/>
          <w:szCs w:val="36"/>
          <w:lang w:val="en-US" w:eastAsia="zh-CN"/>
        </w:rPr>
        <w:t>四</w:t>
      </w:r>
      <w:r>
        <w:rPr>
          <w:rFonts w:hint="eastAsia" w:ascii="黑体" w:hAnsi="黑体" w:eastAsia="黑体" w:cs="黑体"/>
          <w:sz w:val="36"/>
          <w:szCs w:val="36"/>
        </w:rPr>
        <w:t>季度）</w:t>
      </w:r>
    </w:p>
    <w:p w14:paraId="1AED50D5">
      <w:pPr>
        <w:autoSpaceDE w:val="0"/>
        <w:spacing w:line="560" w:lineRule="exact"/>
        <w:jc w:val="center"/>
        <w:rPr>
          <w:rFonts w:asciiTheme="minorEastAsia" w:hAnsiTheme="minorEastAsia" w:eastAsiaTheme="minorEastAsia"/>
          <w:sz w:val="24"/>
        </w:rPr>
      </w:pPr>
    </w:p>
    <w:p w14:paraId="15856303">
      <w:pPr>
        <w:autoSpaceDE w:val="0"/>
        <w:spacing w:line="560" w:lineRule="exact"/>
        <w:ind w:firstLine="720" w:firstLineChars="300"/>
        <w:rPr>
          <w:rFonts w:ascii="黑体" w:hAnsi="黑体" w:eastAsia="黑体" w:cs="黑体"/>
          <w:sz w:val="36"/>
          <w:szCs w:val="36"/>
        </w:rPr>
      </w:pPr>
      <w:r>
        <w:rPr>
          <w:rFonts w:hint="eastAsia" w:asciiTheme="minorEastAsia" w:hAnsiTheme="minorEastAsia" w:eastAsiaTheme="minorEastAsia"/>
          <w:sz w:val="24"/>
        </w:rPr>
        <w:t xml:space="preserve">填报单位：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填报时间</w:t>
      </w:r>
      <w:r>
        <w:rPr>
          <w:rFonts w:asciiTheme="minorEastAsia" w:hAnsiTheme="minorEastAsia" w:eastAsiaTheme="minorEastAsia"/>
          <w:sz w:val="24"/>
        </w:rPr>
        <w:t>：</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联系</w:t>
      </w:r>
      <w:r>
        <w:rPr>
          <w:rFonts w:asciiTheme="minorEastAsia" w:hAnsiTheme="minorEastAsia" w:eastAsiaTheme="minorEastAsia"/>
          <w:sz w:val="24"/>
        </w:rPr>
        <w:t>人</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电  话：  </w:t>
      </w:r>
      <w:r>
        <w:rPr>
          <w:rFonts w:hint="eastAsia" w:ascii="黑体" w:hAnsi="黑体" w:eastAsia="黑体" w:cs="黑体"/>
          <w:sz w:val="36"/>
          <w:szCs w:val="36"/>
        </w:rPr>
        <w:t xml:space="preserve"> </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822"/>
        <w:gridCol w:w="1023"/>
        <w:gridCol w:w="5155"/>
        <w:gridCol w:w="2102"/>
        <w:gridCol w:w="1095"/>
        <w:gridCol w:w="3285"/>
      </w:tblGrid>
      <w:tr w14:paraId="0056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1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F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地市</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3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区/县</w:t>
            </w:r>
          </w:p>
        </w:tc>
        <w:tc>
          <w:tcPr>
            <w:tcW w:w="18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E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7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行业类别代码</w:t>
            </w:r>
            <w:r>
              <w:rPr>
                <w:rFonts w:hint="eastAsia" w:ascii="宋体" w:hAnsi="宋体" w:eastAsia="宋体" w:cs="宋体"/>
                <w:i w:val="0"/>
                <w:iCs w:val="0"/>
                <w:color w:val="000000"/>
                <w:kern w:val="0"/>
                <w:sz w:val="22"/>
                <w:szCs w:val="22"/>
                <w:u w:val="none"/>
                <w:vertAlign w:val="superscript"/>
                <w:lang w:val="en-US" w:eastAsia="zh-CN" w:bidi="ar"/>
              </w:rPr>
              <w:t>*</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C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排污许可证</w:t>
            </w:r>
          </w:p>
        </w:tc>
      </w:tr>
      <w:tr w14:paraId="7398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55FF">
            <w:pPr>
              <w:jc w:val="center"/>
              <w:rPr>
                <w:rFonts w:hint="eastAsia" w:ascii="宋体" w:hAnsi="宋体" w:eastAsia="宋体" w:cs="宋体"/>
                <w:i w:val="0"/>
                <w:iCs w:val="0"/>
                <w:color w:val="000000"/>
                <w:sz w:val="22"/>
                <w:szCs w:val="22"/>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C6CF">
            <w:pPr>
              <w:jc w:val="center"/>
              <w:rPr>
                <w:rFonts w:hint="eastAsia" w:ascii="宋体" w:hAnsi="宋体" w:eastAsia="宋体" w:cs="宋体"/>
                <w:i w:val="0"/>
                <w:iCs w:val="0"/>
                <w:color w:val="000000"/>
                <w:sz w:val="22"/>
                <w:szCs w:val="22"/>
                <w:u w:val="none"/>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139D">
            <w:pPr>
              <w:jc w:val="center"/>
              <w:rPr>
                <w:rFonts w:hint="eastAsia" w:ascii="宋体" w:hAnsi="宋体" w:eastAsia="宋体" w:cs="宋体"/>
                <w:i w:val="0"/>
                <w:iCs w:val="0"/>
                <w:color w:val="000000"/>
                <w:sz w:val="22"/>
                <w:szCs w:val="22"/>
                <w:u w:val="none"/>
              </w:rPr>
            </w:pPr>
          </w:p>
        </w:tc>
        <w:tc>
          <w:tcPr>
            <w:tcW w:w="18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DA87">
            <w:pPr>
              <w:jc w:val="center"/>
              <w:rPr>
                <w:rFonts w:hint="eastAsia" w:ascii="宋体" w:hAnsi="宋体" w:eastAsia="宋体" w:cs="宋体"/>
                <w:i w:val="0"/>
                <w:iCs w:val="0"/>
                <w:color w:val="000000"/>
                <w:sz w:val="22"/>
                <w:szCs w:val="22"/>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8099">
            <w:pP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3305">
            <w:pPr>
              <w:jc w:val="center"/>
              <w:rPr>
                <w:rFonts w:hint="eastAsia" w:ascii="宋体" w:hAnsi="宋体" w:eastAsia="宋体" w:cs="宋体"/>
                <w:i w:val="0"/>
                <w:iCs w:val="0"/>
                <w:color w:val="000000"/>
                <w:sz w:val="22"/>
                <w:szCs w:val="22"/>
                <w:u w:val="none"/>
              </w:rPr>
            </w:pP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F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（排污登记）编号</w:t>
            </w:r>
          </w:p>
        </w:tc>
      </w:tr>
      <w:tr w14:paraId="45A6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F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0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D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DF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安国神洁环保科技有限公司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2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91130683MA07WM6810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3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B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91130683MA07WM6810001U</w:t>
            </w:r>
          </w:p>
        </w:tc>
      </w:tr>
      <w:tr w14:paraId="6E6C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F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D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4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9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安国市承泽活性炭制造有限公司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F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911306830945213401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9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1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911306830945213401001Q</w:t>
            </w:r>
          </w:p>
        </w:tc>
      </w:tr>
      <w:tr w14:paraId="59DE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1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D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6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D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安国市光明饮片加工厂</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FC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91130683601221394R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6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6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91130683601221394R001Z</w:t>
            </w:r>
          </w:p>
        </w:tc>
      </w:tr>
      <w:tr w14:paraId="5B2B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D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E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A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6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河北华都药业有限公司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C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91130683084979171L</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D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A8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91130683084979171L001W</w:t>
            </w:r>
          </w:p>
        </w:tc>
      </w:tr>
      <w:tr w14:paraId="1AA4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6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A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6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C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安国市同義中药饮片有限公司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D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91130683550445194Q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E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91130683550445194Q001Z</w:t>
            </w:r>
          </w:p>
        </w:tc>
      </w:tr>
      <w:tr w14:paraId="5109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3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7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C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E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河北顺全隆药业有限公司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8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91130683077483135W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7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B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91130683077483135W001Z</w:t>
            </w:r>
          </w:p>
        </w:tc>
      </w:tr>
      <w:tr w14:paraId="1FCB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2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6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2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C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河北安国振宇药业有限公司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4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91130683599922561T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1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4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91130683599922561T001Z</w:t>
            </w:r>
          </w:p>
        </w:tc>
      </w:tr>
      <w:tr w14:paraId="64F7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D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E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B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3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河北美威药业股份有限公司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A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91130600601496128U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7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E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91130600601496128U001Q</w:t>
            </w:r>
          </w:p>
        </w:tc>
      </w:tr>
      <w:tr w14:paraId="68A2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E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8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B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3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河北祁新中药颗粒饮片有限公司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8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91130683718345227X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3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97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91130683718345227X001W</w:t>
            </w:r>
          </w:p>
        </w:tc>
      </w:tr>
      <w:tr w14:paraId="149E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B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A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3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E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安国路路通中药饮片有限公司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E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91130683760316788C</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4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1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91130683760316788C001X</w:t>
            </w:r>
          </w:p>
        </w:tc>
      </w:tr>
      <w:tr w14:paraId="1321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5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1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E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B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安国市天下康制药有限公司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A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91130683108729928A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C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ED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91130683108729928A001Y</w:t>
            </w:r>
          </w:p>
        </w:tc>
      </w:tr>
      <w:tr w14:paraId="113F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7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9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5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5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河北全泰药业有限公司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B6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91130683398901976G</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1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E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91130683398901976G001W</w:t>
            </w:r>
          </w:p>
        </w:tc>
      </w:tr>
      <w:tr w14:paraId="4C87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9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8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A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0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安国市久旺药业有限公司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C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91130683398813115B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8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8E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91130683398813115B001Z</w:t>
            </w:r>
          </w:p>
        </w:tc>
      </w:tr>
      <w:tr w14:paraId="0523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2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0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B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F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河北蔺氏盛泰药业有限公司（河北蔺氏生物技术有限公司）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1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91130683557658467X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3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3B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91130683557658467X001Z</w:t>
            </w:r>
          </w:p>
        </w:tc>
      </w:tr>
      <w:tr w14:paraId="5124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1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1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2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4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安国市安兴中药饮片有限公司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4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91130683308081986K</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3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5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91130683308081986K001W</w:t>
            </w:r>
          </w:p>
        </w:tc>
      </w:tr>
      <w:tr w14:paraId="2627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1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9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1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1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安国市深豪药业有限公司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3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911306830980743308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6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4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911306830980743308001W</w:t>
            </w:r>
          </w:p>
        </w:tc>
      </w:tr>
      <w:tr w14:paraId="3EF3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1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9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3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9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河北康益强药业有限公司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9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91130683398976088W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5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B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91130683398976088W001X</w:t>
            </w:r>
          </w:p>
        </w:tc>
      </w:tr>
      <w:tr w14:paraId="3591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C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2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0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B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安国市康泰嘉业中药材有限公司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2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91130683685704800W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3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2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91130683685704800W001X</w:t>
            </w:r>
          </w:p>
        </w:tc>
      </w:tr>
      <w:tr w14:paraId="6112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B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8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5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2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药都制药集团股份有限公司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E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911300007007551133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D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B0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911300007007551133001Q</w:t>
            </w:r>
          </w:p>
        </w:tc>
      </w:tr>
      <w:tr w14:paraId="3BCDE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6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F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6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5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安国圣山药业有限公司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C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91130683669056110X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F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4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91130683669056110X001U</w:t>
            </w:r>
          </w:p>
        </w:tc>
      </w:tr>
      <w:tr w14:paraId="22C1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B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4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8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9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安国市聚药堂药业有限公司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7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911306830708474182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1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5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911306830708474182001U</w:t>
            </w:r>
          </w:p>
        </w:tc>
      </w:tr>
      <w:tr w14:paraId="519F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B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9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B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E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安国市祁澳中药饮片有限公司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6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9113068375546441XW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F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D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9113068375546441XW001W</w:t>
            </w:r>
          </w:p>
        </w:tc>
      </w:tr>
      <w:tr w14:paraId="745E9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C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1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A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5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河北前进无纺集团有限公司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A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91130683X014963436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E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B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91130683X014963436001X</w:t>
            </w:r>
          </w:p>
        </w:tc>
      </w:tr>
      <w:tr w14:paraId="4B6D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F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E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A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北京同仁堂（安国）中药饮片有限责任公司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C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91130683065701377F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E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D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91130683065701377F001X</w:t>
            </w:r>
          </w:p>
        </w:tc>
      </w:tr>
      <w:tr w14:paraId="7E9D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7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D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F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E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国药乐仁堂河北药业有限公司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5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911306836992309412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4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3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911306836992309412001Z</w:t>
            </w:r>
          </w:p>
        </w:tc>
      </w:tr>
      <w:tr w14:paraId="1E20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5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4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D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C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河北百合健康药业有限公司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5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91130683586943240N</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3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9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91130683586943240N001Z</w:t>
            </w:r>
          </w:p>
        </w:tc>
      </w:tr>
      <w:tr w14:paraId="0799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4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7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90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D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河北百消丹药业有限公司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0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91130683058191743D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2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9A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91130683058191743D001R</w:t>
            </w:r>
          </w:p>
        </w:tc>
      </w:tr>
      <w:tr w14:paraId="3A69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3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5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4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C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河北楚风中药饮片有限公司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5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9113068358818767XX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9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E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9113068358818767XX001Z</w:t>
            </w:r>
          </w:p>
        </w:tc>
      </w:tr>
      <w:tr w14:paraId="7EF0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9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1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F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1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河北红日药都药业有限公司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6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91130683MA07XA0Q3W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4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9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91130683MA07XA0Q3W001U</w:t>
            </w:r>
          </w:p>
        </w:tc>
      </w:tr>
      <w:tr w14:paraId="6AD5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1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7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B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4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保定康达气雾剂制造有限公司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F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911306835782197387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2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D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911306835782197387001Y</w:t>
            </w:r>
          </w:p>
        </w:tc>
      </w:tr>
      <w:tr w14:paraId="43E5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2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A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9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D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河北祁一堂药业有限公司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6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911306830604738036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C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C6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911306830604738036001W</w:t>
            </w:r>
          </w:p>
        </w:tc>
      </w:tr>
      <w:tr w14:paraId="4D7C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A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2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9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2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安国市多味肉制品有限公司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7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9113068355907940XF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A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C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9113068355907940XF001Y</w:t>
            </w:r>
          </w:p>
        </w:tc>
      </w:tr>
      <w:tr w14:paraId="5346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5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1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E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3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安国市弘发中药材饮片有限公司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8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911306836760275291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3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7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911306836760275291001W</w:t>
            </w:r>
          </w:p>
        </w:tc>
      </w:tr>
      <w:tr w14:paraId="5516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C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F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4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1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河北春开制药股份有限公司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0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91130600056508663D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D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5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91130600056508663D001X</w:t>
            </w:r>
          </w:p>
        </w:tc>
      </w:tr>
      <w:tr w14:paraId="53D6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4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2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8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5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安国市荣华本草中药材有限公司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9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91130683677396596U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7C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4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91130683677396596U001X</w:t>
            </w:r>
          </w:p>
        </w:tc>
      </w:tr>
      <w:tr w14:paraId="44FE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3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4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1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C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河北美康药业有限公司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9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9113068378867195XD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C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B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9113068378867195XD001W</w:t>
            </w:r>
          </w:p>
        </w:tc>
      </w:tr>
      <w:tr w14:paraId="3AE7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1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5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F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7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河北瑞高动物药业有限公司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B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91130983758918675R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1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84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91130683758918675R001V</w:t>
            </w:r>
          </w:p>
        </w:tc>
      </w:tr>
      <w:tr w14:paraId="7D310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5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E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2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0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安国宏仁药业有限公司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4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91130683MA09M0B80G</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5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DA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91130683MA09M0B80G001W</w:t>
            </w:r>
          </w:p>
        </w:tc>
      </w:tr>
      <w:tr w14:paraId="77B9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D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F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9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F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北京亚东生物制药（安国）有限公司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0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91130683763427686L</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0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7E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91130683763427686L001Q</w:t>
            </w:r>
          </w:p>
        </w:tc>
      </w:tr>
      <w:tr w14:paraId="2FC9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F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8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5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3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河北凯达药业有限公司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0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911306835909726698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6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90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911306835909726698001Y</w:t>
            </w:r>
          </w:p>
        </w:tc>
      </w:tr>
      <w:tr w14:paraId="6733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0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D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A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3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河北康派中药材有限公司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4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91130683735604016H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7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1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91130683735604016H001Y</w:t>
            </w:r>
          </w:p>
        </w:tc>
      </w:tr>
      <w:tr w14:paraId="0381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8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0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3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35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河北万修药业有限公司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1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9113068332004714X8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0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1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9113068332004714X8001Z</w:t>
            </w:r>
          </w:p>
        </w:tc>
      </w:tr>
      <w:tr w14:paraId="3161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D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F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2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A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九洲恒源（安国）药业有限公司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7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91130683398841570H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B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0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91130683398841570H001Z</w:t>
            </w:r>
          </w:p>
        </w:tc>
      </w:tr>
      <w:tr w14:paraId="7C89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E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3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F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7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安国润德药业有限公司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2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911306833201558617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9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C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911306833201558617001W</w:t>
            </w:r>
          </w:p>
        </w:tc>
      </w:tr>
      <w:tr w14:paraId="3F18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4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9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A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9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安国市远光药业有限公司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C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91130683308154655D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9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91130683308154655D001Z</w:t>
            </w:r>
          </w:p>
        </w:tc>
      </w:tr>
      <w:tr w14:paraId="799F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7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0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0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8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安国市一方药业有限公司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8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91130683335990579G</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2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C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91130683335990579G001Z</w:t>
            </w:r>
          </w:p>
        </w:tc>
      </w:tr>
      <w:tr w14:paraId="5A12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B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E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A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0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安国市仁德兴药材有限公司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2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91130683X019890254</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F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D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91130683X019890254001Y</w:t>
            </w:r>
          </w:p>
        </w:tc>
      </w:tr>
      <w:tr w14:paraId="66A1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4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B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9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3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河北一达药业有限公司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C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91130683347669037A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D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C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91130683MA0CKG6L0C001W</w:t>
            </w:r>
          </w:p>
        </w:tc>
      </w:tr>
      <w:tr w14:paraId="1CF3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A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F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4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3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河北双宁药业有限公司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A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91130683308470578D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C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B9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91130683308470578D001X</w:t>
            </w:r>
          </w:p>
        </w:tc>
      </w:tr>
      <w:tr w14:paraId="0D24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F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0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5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1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河北智嘉药业有限公司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B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91130683089426074X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6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92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91130683089426074X001W</w:t>
            </w:r>
          </w:p>
        </w:tc>
      </w:tr>
      <w:tr w14:paraId="47CE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6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8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D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B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安国市吉华活性炭制造有限公司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E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911306833478589702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5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F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911306833478589702001U</w:t>
            </w:r>
          </w:p>
        </w:tc>
      </w:tr>
      <w:tr w14:paraId="43FA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8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7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D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安国市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5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河北药兴药业有限公司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F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911306833478164128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E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3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911306833478164128001Y</w:t>
            </w:r>
          </w:p>
        </w:tc>
      </w:tr>
      <w:tr w14:paraId="7977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6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26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B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白沟新城</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E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保定恒固混凝土加工有限公司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D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91130611MA07KGDC7B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2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5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91130611MA07KGDC7B001X</w:t>
            </w:r>
          </w:p>
        </w:tc>
      </w:tr>
      <w:tr w14:paraId="1056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A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0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白沟新城</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9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保定贸正劳保用品制造有限公司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9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91130611MA07KGDC7B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8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医疗用品行业</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6D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6452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0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0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B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白沟新城</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5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河北宾乐皮具制造有限公司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3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91130611MA07NY6Q2W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D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8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91130611MA07NY6Q2W001Z</w:t>
            </w:r>
          </w:p>
        </w:tc>
      </w:tr>
      <w:tr w14:paraId="21BC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2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9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2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白沟新城</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0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河北达辉皮革制品有限公司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2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91130611319879555C</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7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8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91130611319879555C001R</w:t>
            </w:r>
          </w:p>
        </w:tc>
      </w:tr>
      <w:tr w14:paraId="730E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D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C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C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白沟新城</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F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河北泓之木环保科技股份有限公司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A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91130600MA07PLY89U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7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6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91130600MA07PLY89U001P</w:t>
            </w:r>
          </w:p>
        </w:tc>
      </w:tr>
      <w:tr w14:paraId="4E99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5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D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3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白沟新城</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5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河北天翼红外科技有限公司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D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91130102MA0EFA6C5A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0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C4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91130102MA0EFA6C5A001Z</w:t>
            </w:r>
          </w:p>
        </w:tc>
      </w:tr>
      <w:tr w14:paraId="47A9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5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E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9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白沟新城</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6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保定市洪峰工业有限公司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6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91130611670332274J</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E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56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91130611670332274J001P</w:t>
            </w:r>
          </w:p>
        </w:tc>
      </w:tr>
      <w:tr w14:paraId="74003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8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C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白沟新城</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5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保定白沟吉忠热力有限责任公司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6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91130611557663266R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A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B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91130611557663266R001V</w:t>
            </w:r>
          </w:p>
        </w:tc>
      </w:tr>
      <w:tr w14:paraId="7201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9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F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2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博野县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0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河北新天马衬布有限公司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A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91130637791367764L</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3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63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91130637791367764L</w:t>
            </w:r>
          </w:p>
        </w:tc>
      </w:tr>
      <w:tr w14:paraId="27D2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4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7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D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博野县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1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河北晨阳水性涂料有限公司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9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91130637075994388J</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4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5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91130637075994388J001U</w:t>
            </w:r>
          </w:p>
        </w:tc>
      </w:tr>
      <w:tr w14:paraId="2B0F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2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3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6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博野县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6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河北三棵树涂料有限公司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9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91130637MA09W8N67Y</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3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33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91130637MA09W8N67Y001Q</w:t>
            </w:r>
          </w:p>
        </w:tc>
      </w:tr>
      <w:tr w14:paraId="5D50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7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D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F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1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河北智同生物制药股份有限公司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3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91130600108345190C</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A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C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91130600108345190C001W</w:t>
            </w:r>
          </w:p>
        </w:tc>
      </w:tr>
      <w:tr w14:paraId="7077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8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0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8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A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保定天浩制药有限公司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2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911306267233875874</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A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7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911306267233875874001Q</w:t>
            </w:r>
          </w:p>
        </w:tc>
      </w:tr>
      <w:tr w14:paraId="5EA7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D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7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8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A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长城汽车股份有限公司定兴分公司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8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91130600092555010D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4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9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91130600092555010D001V</w:t>
            </w:r>
          </w:p>
        </w:tc>
      </w:tr>
      <w:tr w14:paraId="3525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D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0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5B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E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河北喜之郎食品有限公司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4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91130600667749327C</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0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53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91130600667749327C001V</w:t>
            </w:r>
          </w:p>
        </w:tc>
      </w:tr>
      <w:tr w14:paraId="4C1B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0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7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F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5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河北微纳环保科技有限公司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B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91130626077457383B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5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6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91130626077457383B001Z</w:t>
            </w:r>
          </w:p>
        </w:tc>
      </w:tr>
      <w:tr w14:paraId="196A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8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6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A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1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河北玖兴农牧发展有限公司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3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911306265869030030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4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911306265869030030001Y</w:t>
            </w:r>
          </w:p>
        </w:tc>
      </w:tr>
      <w:tr w14:paraId="262F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A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7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7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1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河北马大姐食品有限公司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B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911306267913910863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7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04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911306267913910863001U</w:t>
            </w:r>
          </w:p>
        </w:tc>
      </w:tr>
      <w:tr w14:paraId="445B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8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A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3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3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河北丽华制帽集团有限公司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1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91130626108342715M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6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C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91130626108342715M001P</w:t>
            </w:r>
          </w:p>
        </w:tc>
      </w:tr>
      <w:tr w14:paraId="13EE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F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2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E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8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保定五合窖酒业有限公司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8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9113062673738028XF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E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C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9113062673738028XF001U</w:t>
            </w:r>
          </w:p>
        </w:tc>
      </w:tr>
      <w:tr w14:paraId="6ED3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5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C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6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3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保定槐茂食品科技有限公司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0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91130626068127788N</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2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4E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91130626068127788N001U</w:t>
            </w:r>
          </w:p>
        </w:tc>
      </w:tr>
      <w:tr w14:paraId="5573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6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E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C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4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定兴县金润纺织印染有限公司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911306267233946806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F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7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911306267233946806001P</w:t>
            </w:r>
          </w:p>
        </w:tc>
      </w:tr>
      <w:tr w14:paraId="638B7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8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7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2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4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定兴镇污水处理厂</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6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111306260008126151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3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9C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111306260008126151001Q</w:t>
            </w:r>
          </w:p>
        </w:tc>
      </w:tr>
      <w:tr w14:paraId="021E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9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A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D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7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定兴县城建市政有限公司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D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91130626560481260H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A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7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911306267898308955001U</w:t>
            </w:r>
          </w:p>
        </w:tc>
      </w:tr>
      <w:tr w14:paraId="6696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4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A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C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8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恒天大迪汽车有限公司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5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911306265968296016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1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36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911306265968296016002Z</w:t>
            </w:r>
          </w:p>
        </w:tc>
      </w:tr>
      <w:tr w14:paraId="2A7B4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8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6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0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B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河北京格输送设备制造有限公司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B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91130626065744959Q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5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A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91130626065744959Q001Y</w:t>
            </w:r>
          </w:p>
        </w:tc>
      </w:tr>
      <w:tr w14:paraId="21DE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C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E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1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D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河北同德昌塑料制品有限公司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0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91130626MA0A7R3U76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C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F2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91130626MA0A7E3U76002Z</w:t>
            </w:r>
          </w:p>
        </w:tc>
      </w:tr>
      <w:tr w14:paraId="2630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B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0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3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B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保定光宇水果加工食品有限公司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8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91130626681398586L</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7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9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91130626681398586L001X</w:t>
            </w:r>
          </w:p>
        </w:tc>
      </w:tr>
      <w:tr w14:paraId="57082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3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6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0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1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保定铭赫建材制造有限公司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4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91130626MA08P8UF6A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1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3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91130626MA08P8UF6A001W</w:t>
            </w:r>
          </w:p>
        </w:tc>
      </w:tr>
      <w:tr w14:paraId="61F2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F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D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6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D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定兴县南庄模具有限公司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5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91130626737383181Q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9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E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91130626737383181Q001X</w:t>
            </w:r>
          </w:p>
        </w:tc>
      </w:tr>
      <w:tr w14:paraId="3132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5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9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6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保定通美晶体制造有限责任公司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5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91130600MA08UNK83T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A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E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91130600MA08UNK83T001U</w:t>
            </w:r>
          </w:p>
        </w:tc>
      </w:tr>
      <w:tr w14:paraId="38CD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B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A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F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0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河北嘉旭福美科技股份有限公司嘉旭福美云计算应用和大数据分析示范基地（定兴）</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0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911306260657427690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1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B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7BC0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6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D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0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D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保定通美晶体制造有限责任公司通美年产1200万片单晶晶片和相关半导体材料生产（定兴）</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C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6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2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521B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0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D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B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2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百度(香港)有限公司百度云计算中心一期</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C6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6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98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7DFF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9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6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E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9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河北智同生物制药股份有限公司二期多肽原料药及制剂综合产业化</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B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6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34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18E1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B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6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7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1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中科新世纪能源科技有限公司中科锂电新能源</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A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5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4C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03D0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8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89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4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3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D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保定跃飞新型吸音材料有限公司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4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911306260954805442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8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6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911306260954805442001Y</w:t>
            </w:r>
          </w:p>
        </w:tc>
      </w:tr>
      <w:tr w14:paraId="42C1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2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E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D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C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定兴县合盛制帽有限公司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D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91130626585426647L</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5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0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91130626585426647L001X</w:t>
            </w:r>
          </w:p>
        </w:tc>
      </w:tr>
      <w:tr w14:paraId="151C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5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5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A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定兴县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D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河北倚天建筑科技有限公司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E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91130626MA07NMRU6Y</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B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64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91130626MA07NMRU6Y001U</w:t>
            </w:r>
          </w:p>
        </w:tc>
      </w:tr>
      <w:tr w14:paraId="54C5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5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1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C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阜平县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阜平深能环保有限公司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7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91130624MA0EKGQJ3G</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A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73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91130624MA07KR970M001U</w:t>
            </w:r>
          </w:p>
        </w:tc>
      </w:tr>
      <w:tr w14:paraId="2596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3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3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E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阜平县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77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金泰市政管理有限责任公司城北热源厂</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E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91130624MA0FKW9G6Q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8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61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91130624MA0FKW9G5Q001V</w:t>
            </w:r>
          </w:p>
        </w:tc>
      </w:tr>
      <w:tr w14:paraId="1581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5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2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4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9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奥润顺达国家建筑节能产业基地（高碑店）</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E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91130684669076074Q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C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4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62FA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7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7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3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6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高碑店市隆创集中供热有限公司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0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91130684063374560P</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A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9B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91130684063374560P001V</w:t>
            </w:r>
          </w:p>
        </w:tc>
      </w:tr>
      <w:tr w14:paraId="33FD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2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8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5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5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河北奥润顺达窗业有限公司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0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91130684669076074Q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3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A8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91130684669076074Q001Q</w:t>
            </w:r>
          </w:p>
        </w:tc>
      </w:tr>
      <w:tr w14:paraId="56007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1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9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D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5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河北凌云机电有限公司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8E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91130684745420691A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F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73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91130684745420691A001Y</w:t>
            </w:r>
          </w:p>
        </w:tc>
      </w:tr>
      <w:tr w14:paraId="7BF7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1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0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D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F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河北鑫兆源印刷有限公司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5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91130684MA07UBP066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4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80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91130684MA07UBP066001Z</w:t>
            </w:r>
          </w:p>
        </w:tc>
      </w:tr>
      <w:tr w14:paraId="2507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8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B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0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7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河北鑫彩博图印刷有限公司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E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91130684MA09RQHP6F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9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1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91130684MA09RQHP6F001X</w:t>
            </w:r>
          </w:p>
        </w:tc>
      </w:tr>
      <w:tr w14:paraId="5BCF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1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5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F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B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汇通路桥建设集团公路工程有限公司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C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911306845576695886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3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D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911306845576695886001Y</w:t>
            </w:r>
          </w:p>
        </w:tc>
      </w:tr>
      <w:tr w14:paraId="59A7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A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4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E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D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高碑店市东石华腾橡塑科技有限公司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5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91130684347597352J</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C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99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91130684347597352J001X</w:t>
            </w:r>
          </w:p>
        </w:tc>
      </w:tr>
      <w:tr w14:paraId="7A31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2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A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E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9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河北巴彩丰包装制品有限公司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3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91130684MA09QRP50U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9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6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91130684MA09QRP50U001Z</w:t>
            </w:r>
          </w:p>
        </w:tc>
      </w:tr>
      <w:tr w14:paraId="411A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A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D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A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C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文畅阁印刷有限公司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2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91130684MA0CJ3KL9T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2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7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91130684MA0CJ3KL9T001Y</w:t>
            </w:r>
          </w:p>
        </w:tc>
      </w:tr>
      <w:tr w14:paraId="705B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2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6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0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高碑店白象食品有限公司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0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911306847634355000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F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2E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911306847634355000</w:t>
            </w:r>
          </w:p>
        </w:tc>
      </w:tr>
      <w:tr w14:paraId="2F6A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2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1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B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D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高碑店白象食品有限公司二期厂区</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2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911306847634355048(二厂)</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F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F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911306847634355000</w:t>
            </w:r>
          </w:p>
        </w:tc>
      </w:tr>
      <w:tr w14:paraId="0B0C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3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6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4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高碑店</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E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河北绿色建筑科技有限公司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D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91130684MA0CH8UU9U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3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B2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91130684MA0CH8UU9U001Q         </w:t>
            </w:r>
          </w:p>
        </w:tc>
      </w:tr>
      <w:tr w14:paraId="3A0B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0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B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8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高新区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B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天河（保定）环境工程有限公司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6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'911306055728149239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5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9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91130605665266436Q001V</w:t>
            </w:r>
          </w:p>
        </w:tc>
      </w:tr>
      <w:tr w14:paraId="1560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6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B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C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高新区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E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惠阳航空螺旋桨有限责任公司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4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91130605105948316W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0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4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91130605105948316W001P</w:t>
            </w:r>
          </w:p>
        </w:tc>
      </w:tr>
      <w:tr w14:paraId="39C2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7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2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3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高新区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C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风帆有限责任公司新能源分公司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A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91130605MA07QN1631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5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B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91130605MA07QN1631001Q</w:t>
            </w:r>
          </w:p>
        </w:tc>
      </w:tr>
      <w:tr w14:paraId="10CD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8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E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B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高新区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0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保定乐凯新材料股份有限公司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D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'911306057713196269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D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7ED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911306057713196269001X</w:t>
            </w:r>
          </w:p>
        </w:tc>
      </w:tr>
      <w:tr w14:paraId="556BA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A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9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F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高新区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2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保定市三源食品包装有限公司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B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91130605728814920H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C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A5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91130605728814920H001Q</w:t>
            </w:r>
          </w:p>
        </w:tc>
      </w:tr>
      <w:tr w14:paraId="5AC5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C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0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2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高新区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8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保定风帆美新蓄电池隔板制造有限公司新型滤膜分公司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3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'911306000984760811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B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9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911306000984760811001Y</w:t>
            </w:r>
          </w:p>
        </w:tc>
      </w:tr>
      <w:tr w14:paraId="3A6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2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F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D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高新区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3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澳诺（中国）制药有限公司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29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'911306056012037438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2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E8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911306056012037438001U</w:t>
            </w:r>
          </w:p>
        </w:tc>
      </w:tr>
      <w:tr w14:paraId="194D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6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B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5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高新区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A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国能联合动力技术（保定）有限公司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9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91130605665266436Q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1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51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91130605665266436Q002W</w:t>
            </w:r>
          </w:p>
        </w:tc>
      </w:tr>
      <w:tr w14:paraId="5100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D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1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F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高新区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D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保定市文昌印刷有限公司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5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91130602692074712P</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D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E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91130602692074712P001X</w:t>
            </w:r>
          </w:p>
        </w:tc>
      </w:tr>
      <w:tr w14:paraId="7DAA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0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B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3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5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保定市天马衬布有限公司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D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911306287502673965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7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32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911306287502673965001Y</w:t>
            </w:r>
          </w:p>
        </w:tc>
      </w:tr>
      <w:tr w14:paraId="7557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7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A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9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A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保定完达山乳品有限公司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6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91130628752434274U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8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38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91130628752434274U001Q</w:t>
            </w:r>
          </w:p>
        </w:tc>
      </w:tr>
      <w:tr w14:paraId="5E30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C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0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1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D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高阳县佳兴塑料包装制品制造有限公司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8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91130628598283147D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4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1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91130628598283147D001Z</w:t>
            </w:r>
          </w:p>
        </w:tc>
      </w:tr>
      <w:tr w14:paraId="0519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F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119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8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A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A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高阳县荣仪毯业有限公司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1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91130628601041246T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5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08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91130628601041246T001P</w:t>
            </w:r>
          </w:p>
        </w:tc>
      </w:tr>
      <w:tr w14:paraId="4876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1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2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D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8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河北春润建筑安装工程有限公司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1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91130628560450886N</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B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1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91130628560450886N001U</w:t>
            </w:r>
          </w:p>
        </w:tc>
      </w:tr>
      <w:tr w14:paraId="2704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5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6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7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8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河北金奥精工制造股份有限公司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3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91130628MA0EQB9M9D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A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B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91130628MA0EQB9M9D001P</w:t>
            </w:r>
          </w:p>
        </w:tc>
      </w:tr>
      <w:tr w14:paraId="49CC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A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E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3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E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河北亚奥纺织有限公司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B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911306286870013757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C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A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911306286870013757001P</w:t>
            </w:r>
          </w:p>
        </w:tc>
      </w:tr>
      <w:tr w14:paraId="6F35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D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9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A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9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河北长润环保科技有限公司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9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91130628091101842J</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0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17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91130628091101842J001P</w:t>
            </w:r>
          </w:p>
        </w:tc>
      </w:tr>
      <w:tr w14:paraId="1645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1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6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E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9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高阳县振华毛纺织有限公司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8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91130628601533873A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B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5B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91130628601533873A001P</w:t>
            </w:r>
          </w:p>
        </w:tc>
      </w:tr>
      <w:tr w14:paraId="383F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7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3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0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高阳县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0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保定京阳立津线缆制造有限公司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7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91130628X01509490M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3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DF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91130628X01509490M001W</w:t>
            </w:r>
          </w:p>
        </w:tc>
      </w:tr>
      <w:tr w14:paraId="37CD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D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A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5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竞秀区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C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保定天威保变电气股份有限公司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2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91130600718358175D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F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1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91130600718358175D001R</w:t>
            </w:r>
          </w:p>
        </w:tc>
      </w:tr>
      <w:tr w14:paraId="7718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D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9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F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竞秀区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0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保定天威集团特变电气有限公司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6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91130605105974784Y</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2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A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91130605105974784Y001R</w:t>
            </w:r>
          </w:p>
        </w:tc>
      </w:tr>
      <w:tr w14:paraId="4AC5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0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F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2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竞秀区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9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大唐保定热电厂</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2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911306008059435839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BA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99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911306008059435839001P</w:t>
            </w:r>
          </w:p>
        </w:tc>
      </w:tr>
      <w:tr w14:paraId="2707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5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E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4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竞秀区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E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风帆有限责任公司保定精密制造分公司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9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911306026773736698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8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9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911306026773736698001X</w:t>
            </w:r>
          </w:p>
        </w:tc>
      </w:tr>
      <w:tr w14:paraId="5361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5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C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2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竞秀区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3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乐凯医疗科技有限公司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5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911306056012997149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D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9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911306056012997149001Q</w:t>
            </w:r>
          </w:p>
        </w:tc>
      </w:tr>
      <w:tr w14:paraId="4CCB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7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131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8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3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竞秀区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4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中国乐凯集团有限公司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D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91130600105942504D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1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FB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91130600105942504D001U</w:t>
            </w:r>
          </w:p>
        </w:tc>
      </w:tr>
      <w:tr w14:paraId="7338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21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E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1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涞水县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4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保定众邦塑料薄膜加工有限公司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2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9113062330803213XU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5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3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9113062330803213XU001Y</w:t>
            </w:r>
          </w:p>
        </w:tc>
      </w:tr>
      <w:tr w14:paraId="4283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E7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0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4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涞水县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B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北京公共交通控股（集团）有限公司公交智造产业园新能源汽车零部件生产基地（涞水）</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F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91130623MA083U7FX3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E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7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1434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9C4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A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3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涞水县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8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涞水金隅冀东环保科技有限公司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4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911306236857061522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C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BE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911306236857061522001P</w:t>
            </w:r>
          </w:p>
        </w:tc>
      </w:tr>
      <w:tr w14:paraId="3AB9A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A4D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0"/>
                <w:szCs w:val="20"/>
                <w:u w:val="none"/>
                <w:lang w:val="en-US" w:eastAsia="zh-CN" w:bidi="ar"/>
              </w:rPr>
              <w:t>13</w:t>
            </w:r>
            <w:r>
              <w:rPr>
                <w:rFonts w:hint="eastAsia" w:ascii="宋体" w:hAnsi="宋体" w:cs="宋体"/>
                <w:i w:val="0"/>
                <w:iCs w:val="0"/>
                <w:color w:val="000000"/>
                <w:kern w:val="0"/>
                <w:sz w:val="20"/>
                <w:szCs w:val="20"/>
                <w:u w:val="none"/>
                <w:lang w:val="en-US" w:eastAsia="zh-CN" w:bidi="ar"/>
              </w:rPr>
              <w:t>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C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2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涞水县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F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中国电子科技集团公司电子科学研究院中国电科电子科技园（涞水）</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2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12100000400013775Q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9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7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4058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74F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E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F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涞水县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5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中节能（涞水）环保能源有限公司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A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91130623MA0985W06X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F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8B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91130623MA0985W06X001R</w:t>
            </w:r>
          </w:p>
        </w:tc>
      </w:tr>
      <w:tr w14:paraId="309A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7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sz w:val="22"/>
                <w:szCs w:val="22"/>
                <w:u w:val="none"/>
                <w:lang w:val="en-US" w:eastAsia="zh-CN"/>
              </w:rPr>
              <w:t>137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E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4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涞源县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2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涞源新昌热电有限责任公司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2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91130630108160102X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2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D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91130630108160102X001R</w:t>
            </w:r>
          </w:p>
        </w:tc>
      </w:tr>
      <w:tr w14:paraId="36AE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CA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138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E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蠡县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C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保定龙军建材有限公司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A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911306350813295523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C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7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911306350813295523001P</w:t>
            </w:r>
          </w:p>
        </w:tc>
      </w:tr>
      <w:tr w14:paraId="5A10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1F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139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5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D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蠡县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2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保定鹿王毛纺有限公司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B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91130635792667443F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D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95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91130635792667443F001P</w:t>
            </w:r>
          </w:p>
        </w:tc>
      </w:tr>
      <w:tr w14:paraId="5ED3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2A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140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3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蠡县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B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广东长青（集团）蠡县热电有限公司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E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91130635348020504G</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3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D7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91130635348020504G001V</w:t>
            </w:r>
          </w:p>
        </w:tc>
      </w:tr>
      <w:tr w14:paraId="5C65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C3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141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7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4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蠡县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1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河北九洲橡胶科技股份有限公司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5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911306357006761834</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1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D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911306357006761834001X</w:t>
            </w:r>
          </w:p>
        </w:tc>
      </w:tr>
      <w:tr w14:paraId="40CC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ED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142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F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6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蠡县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F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蠡县双建经编有限公司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B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911306356665736818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4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89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911306356665736818001P</w:t>
            </w:r>
          </w:p>
        </w:tc>
      </w:tr>
      <w:tr w14:paraId="7FD74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78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143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5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A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蠡县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9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中节能保南（蠡县）环保能源有限公司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0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91130635MA07RJQH7L</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4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E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91130635MA07RJQH7L001V</w:t>
            </w:r>
          </w:p>
        </w:tc>
      </w:tr>
      <w:tr w14:paraId="66EC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F3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144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4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E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E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保定宝贝乳业有限公司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5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91130606105948885U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F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8A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91130606105948885U001U</w:t>
            </w:r>
          </w:p>
        </w:tc>
      </w:tr>
      <w:tr w14:paraId="07A6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57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145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8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1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8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保定海恒汽车零部件制造有限公司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0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91130606MA08LUF81J</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C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DD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91130606MA08LUF81J</w:t>
            </w:r>
          </w:p>
        </w:tc>
      </w:tr>
      <w:tr w14:paraId="7157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C08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146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C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C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0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保定君乐宝乳业有限公司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F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911306007540362887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3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8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911306007540362887001V</w:t>
            </w:r>
          </w:p>
        </w:tc>
      </w:tr>
      <w:tr w14:paraId="438D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8C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147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5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1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C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保定瑞科物探仪器制造有限公司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3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91130600554454901M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8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7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91130600554454901M001Z</w:t>
            </w:r>
          </w:p>
        </w:tc>
      </w:tr>
      <w:tr w14:paraId="329F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06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148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B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C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D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保定市安特变压器厂</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A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91130606743401155J</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5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24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91130606743401155J001Y</w:t>
            </w:r>
          </w:p>
        </w:tc>
      </w:tr>
      <w:tr w14:paraId="1060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46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149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C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7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5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保定市沧龙不锈钢精密铸造有限公司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B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91130606754048940Y</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8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12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91130606754048940Y001U</w:t>
            </w:r>
          </w:p>
        </w:tc>
      </w:tr>
      <w:tr w14:paraId="02078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1C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6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1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9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保定市海宝饲料商贸有限公司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E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9113060659099100XM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3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B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9113060659099100XM001Z</w:t>
            </w:r>
          </w:p>
        </w:tc>
      </w:tr>
      <w:tr w14:paraId="078F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B9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1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5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D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保定市宏晟隆精密铸造有限公司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E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911306065954190613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E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8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911306065954190613001Q</w:t>
            </w:r>
          </w:p>
        </w:tc>
      </w:tr>
      <w:tr w14:paraId="0B18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20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2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D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E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保定市宏箭彩印有限公司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F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911306007216337721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E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85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911306007216337721001W</w:t>
            </w:r>
          </w:p>
        </w:tc>
      </w:tr>
      <w:tr w14:paraId="15A6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03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9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2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D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保定市金富兴纸箱包装有限公司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4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91130606745401271A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0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0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91130606745401271A002R</w:t>
            </w:r>
          </w:p>
        </w:tc>
      </w:tr>
      <w:tr w14:paraId="7994C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94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D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B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7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保定市久旺塑业包装有限公司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0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91130606L08645586T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F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88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91130606L08645586T001W</w:t>
            </w:r>
          </w:p>
        </w:tc>
      </w:tr>
      <w:tr w14:paraId="684C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70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5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3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B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保定市凯华汽车厢体有限公司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B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91130606661065880B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B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E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91130606661065880B001Q</w:t>
            </w:r>
          </w:p>
        </w:tc>
      </w:tr>
      <w:tr w14:paraId="2024B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EF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1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F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C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保定市凯华汽车厢体有限公司南市区分公司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A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hb130600500001157H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A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FA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hb130600500001157H001X</w:t>
            </w:r>
          </w:p>
        </w:tc>
      </w:tr>
      <w:tr w14:paraId="4601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86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4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1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4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保定市立讯塑料制品制造有限公司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B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91130606MA08HDTL9R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2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F8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91130606MA08HDTL9R001W</w:t>
            </w:r>
          </w:p>
        </w:tc>
      </w:tr>
      <w:tr w14:paraId="495D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84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8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2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D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保定市立中车轮制造有限公司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4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91130600601208691D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9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77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91130600601208691D001V</w:t>
            </w:r>
          </w:p>
        </w:tc>
      </w:tr>
      <w:tr w14:paraId="4AF7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6C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159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6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B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9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保定市前宏铸造有限公司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C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91130606677393715M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3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4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91130606677393715M001U</w:t>
            </w:r>
          </w:p>
        </w:tc>
      </w:tr>
      <w:tr w14:paraId="36B1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72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7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1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9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保定市升源机械铸造有限公司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B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91130606677354556R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6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FC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91130606677354556R001W</w:t>
            </w:r>
          </w:p>
        </w:tc>
      </w:tr>
      <w:tr w14:paraId="42F5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AA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161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8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C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3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保定市泰华机械制造有限公司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F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91130606757534346A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C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53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91130606757534346A001Y</w:t>
            </w:r>
          </w:p>
        </w:tc>
      </w:tr>
      <w:tr w14:paraId="17FC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FD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162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D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7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7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保定市王成兰食品有限公司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6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911306006012092569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7C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AB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911306006012092569001W</w:t>
            </w:r>
          </w:p>
        </w:tc>
      </w:tr>
      <w:tr w14:paraId="16EB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6C0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163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9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8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7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保定市欣海阳光板制造有限公司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8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91130606568934818M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3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54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91130606568934818M001X</w:t>
            </w:r>
          </w:p>
        </w:tc>
      </w:tr>
      <w:tr w14:paraId="4F98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BC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164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6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3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F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保定市远坤机械制造有限公司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6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91130606056537122G</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9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C1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91130606056537122G001U</w:t>
            </w:r>
          </w:p>
        </w:tc>
      </w:tr>
      <w:tr w14:paraId="105A4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38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165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D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2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7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保定市正大印刷有限公司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9113060675404267XF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F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78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9113060675404267XF001X</w:t>
            </w:r>
          </w:p>
        </w:tc>
      </w:tr>
      <w:tr w14:paraId="7778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A6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166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2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1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3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保定万荣橡塑制造有限公司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3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91130606560453550R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3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FA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91130606560453550R001Y</w:t>
            </w:r>
          </w:p>
        </w:tc>
      </w:tr>
      <w:tr w14:paraId="4FA6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F8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167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7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E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4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保定亿新汽车配件有限公司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E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911306007954973399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1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0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911306007954973399001Z</w:t>
            </w:r>
          </w:p>
        </w:tc>
      </w:tr>
      <w:tr w14:paraId="02FF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34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168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5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1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B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保定兆龙通用电器塑业有限公司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B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911306067554676531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4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8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911306067554676531001W</w:t>
            </w:r>
          </w:p>
        </w:tc>
      </w:tr>
      <w:tr w14:paraId="548E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7B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169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1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0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2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保定中金博朗房车制造有限公司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2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911306065544776363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8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BC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911306065544776363001Q</w:t>
            </w:r>
          </w:p>
        </w:tc>
      </w:tr>
      <w:tr w14:paraId="5737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50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170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2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D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7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蜂巢传动系统（江苏）有限公司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0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91130600MA0GA9684X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B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F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91130600MA0DLE7Q9N001Y</w:t>
            </w:r>
          </w:p>
        </w:tc>
      </w:tr>
      <w:tr w14:paraId="6538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1F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171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E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8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1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蜂巢能源科技有限公司保定分公司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1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91130606MA0CFT0P3F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D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87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91130606MA0CFT0P3F001Q</w:t>
            </w:r>
          </w:p>
        </w:tc>
      </w:tr>
      <w:tr w14:paraId="3A2B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96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172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B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7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F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河北金吉御建材制造有限公司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0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91130606MA07Q9EU44</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0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7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91130606MA07Q9EU44001Z</w:t>
            </w:r>
          </w:p>
        </w:tc>
      </w:tr>
      <w:tr w14:paraId="05FE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13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173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B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6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河北省康达卫生塑料制品有限公司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0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911306061059789102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7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3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911306061059789102001Y</w:t>
            </w:r>
          </w:p>
        </w:tc>
      </w:tr>
      <w:tr w14:paraId="5A7E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07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174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3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0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C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河北通达泵阀集团有限公司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9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91130600734350368J</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E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7E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91130600734350368J001P</w:t>
            </w:r>
          </w:p>
        </w:tc>
      </w:tr>
      <w:tr w14:paraId="5B14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46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175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1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6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3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精诚工科汽车系统有限公司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6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91130600MA0CE6QU1N</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B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2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91130600MA0CE6QU1N001V</w:t>
            </w:r>
          </w:p>
        </w:tc>
      </w:tr>
      <w:tr w14:paraId="77AD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1C2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9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D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1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曼德电子电器有限公司保定光电分公司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5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91130606MA0CGNW951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0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91130606MA0CGNW951001X</w:t>
            </w:r>
          </w:p>
        </w:tc>
      </w:tr>
      <w:tr w14:paraId="432B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39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177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7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5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7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曼德电子电器有限公司保定热系统分公司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2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91130606MA0CGQYD9B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3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81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91130606MA0CGQYD9B001Y</w:t>
            </w:r>
          </w:p>
        </w:tc>
      </w:tr>
      <w:tr w14:paraId="7FDD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0F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178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D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B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B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诺博橡胶制品有限公司保定分公司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A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91130600730272083N</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D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4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91130600730272083N001V</w:t>
            </w:r>
          </w:p>
        </w:tc>
      </w:tr>
      <w:tr w14:paraId="13DA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7C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179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3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3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长城汽车股份有限公司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A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91130000105941835E</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B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E3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91130000105941835E001Z</w:t>
            </w:r>
          </w:p>
        </w:tc>
      </w:tr>
      <w:tr w14:paraId="149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16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8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E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3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芝麻官食品有限公司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A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91130606737388505Q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8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49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91130606737388505Q001V</w:t>
            </w:r>
          </w:p>
        </w:tc>
      </w:tr>
      <w:tr w14:paraId="1C367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13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3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7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莲池区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9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保定市翟老头食品有限责任公司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2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91130606735642944H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4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24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91130606735642944H003X</w:t>
            </w:r>
          </w:p>
        </w:tc>
      </w:tr>
      <w:tr w14:paraId="0ED2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AC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B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1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6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保定迈瑞达建材有限公司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A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911306076843177103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A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8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911306076843177103001U</w:t>
            </w:r>
          </w:p>
        </w:tc>
      </w:tr>
      <w:tr w14:paraId="5427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46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9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9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E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保定市港兴纸业有限公司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E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911306076012200336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3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4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911306076012200336001P</w:t>
            </w:r>
          </w:p>
        </w:tc>
      </w:tr>
      <w:tr w14:paraId="5155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69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D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9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0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保定市宏安包装有限公司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D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91130607715859046E</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7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C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91130607715859046E001P</w:t>
            </w:r>
          </w:p>
        </w:tc>
      </w:tr>
      <w:tr w14:paraId="07AE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2D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8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9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C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保定市宏腾科技有限公司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D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91130607073748183X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D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3E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91130607073748183X002X</w:t>
            </w:r>
          </w:p>
        </w:tc>
      </w:tr>
      <w:tr w14:paraId="57C2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B0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8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A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5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保定市满城区鑫北方铝业加工厂</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9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91130607754029889F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C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8E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91130607754029889F001P</w:t>
            </w:r>
          </w:p>
        </w:tc>
      </w:tr>
      <w:tr w14:paraId="75DC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BD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7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6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9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保定市润达混凝土搅拌有限公司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8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91130607582431811T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9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3F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91130607582431811T001Y</w:t>
            </w:r>
          </w:p>
        </w:tc>
      </w:tr>
      <w:tr w14:paraId="243D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68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D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E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1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保定市中申商砼有限公司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2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91130607MA07TH315M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9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C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91130607MA07TH315M001X</w:t>
            </w:r>
          </w:p>
        </w:tc>
      </w:tr>
      <w:tr w14:paraId="4B76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68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189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3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D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D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保定天宇石材加工厂</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5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91130607787024574J</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E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5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91130607787024574J001Q</w:t>
            </w:r>
          </w:p>
        </w:tc>
      </w:tr>
      <w:tr w14:paraId="60F1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A3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190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E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6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B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保定文斋印刷有限公司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E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91130607795496360E</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3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C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91130607795496360E001X</w:t>
            </w:r>
          </w:p>
        </w:tc>
      </w:tr>
      <w:tr w14:paraId="1B0C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09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191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1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1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9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保定雨森卫生用品有限公司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3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91130607784062137Y</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A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C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91130607784062137Y001P</w:t>
            </w:r>
          </w:p>
        </w:tc>
      </w:tr>
      <w:tr w14:paraId="700E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3B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192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A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8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11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保定粤丰科维环保电力有限公司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5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91130600MA0DULXMX0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0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C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91130600MA0DULXMX0001V</w:t>
            </w:r>
          </w:p>
        </w:tc>
      </w:tr>
      <w:tr w14:paraId="3862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69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193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9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8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6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北京华源泰盟节能设备有限公司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A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91130607336183381T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A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35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91130607336183381T001V</w:t>
            </w:r>
          </w:p>
        </w:tc>
      </w:tr>
      <w:tr w14:paraId="3AED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6D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194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0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2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9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广东长青（集团）满城热电有限公司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5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91130607329815723C</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3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91130607329815723C</w:t>
            </w:r>
          </w:p>
        </w:tc>
      </w:tr>
      <w:tr w14:paraId="6BAE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C7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195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B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5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2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河北京车轨道交通车辆装备有限公司河北京车造车基地（满城区）</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6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91130607MA099F7G0F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0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86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7F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91130607MA099F7G0F001X</w:t>
            </w:r>
          </w:p>
        </w:tc>
      </w:tr>
      <w:tr w14:paraId="6C03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D7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196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E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F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7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河北通力金属制品有限公司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9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91130607771339475C</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4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E6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91130607771339475C001Y</w:t>
            </w:r>
          </w:p>
        </w:tc>
      </w:tr>
      <w:tr w14:paraId="6278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08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197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C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F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A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河北维达康生物科技有限公司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F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91130607MA0G94MJ79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D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49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91130607MA0G94MJ79001V</w:t>
            </w:r>
          </w:p>
        </w:tc>
      </w:tr>
      <w:tr w14:paraId="0ADD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46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198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A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2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F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河北亚光纸业有限公司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7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91130607106103622X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6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E1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91130607106103622X001P</w:t>
            </w:r>
          </w:p>
        </w:tc>
      </w:tr>
      <w:tr w14:paraId="55C6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C8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199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E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C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4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河北义厚成日用品有限公司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4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911306071059727700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4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0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911306071059727700001P</w:t>
            </w:r>
          </w:p>
        </w:tc>
      </w:tr>
      <w:tr w14:paraId="03764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66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0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B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7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惠阳航空螺旋桨有限责任公司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1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91130607320034699C</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6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93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91130605105948316W001P</w:t>
            </w:r>
          </w:p>
        </w:tc>
      </w:tr>
      <w:tr w14:paraId="28C1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0A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201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A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D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0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乐凯胶片股份有限公司保定新能源材料分公司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0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91130607MA07L0Q897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4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4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91130607MA07L0Q897001W</w:t>
            </w:r>
          </w:p>
        </w:tc>
      </w:tr>
      <w:tr w14:paraId="6246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65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202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D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1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深能保定发电有限公司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2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91130607329731669D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3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E6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91130607329731669D001P</w:t>
            </w:r>
          </w:p>
        </w:tc>
      </w:tr>
      <w:tr w14:paraId="2ED9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6D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203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C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5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满城区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F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保定市万军彩印有限公司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4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9113060755767896XU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6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C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9113060755767896XU001Q</w:t>
            </w:r>
          </w:p>
        </w:tc>
      </w:tr>
      <w:tr w14:paraId="2823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42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204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6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E7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C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百威（保定）啤酒有限公司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5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911306000565392837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B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5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911306000565392837001V</w:t>
            </w:r>
          </w:p>
        </w:tc>
      </w:tr>
      <w:tr w14:paraId="01BD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B1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205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D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8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2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保定安保能冶金设备有限公司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0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91130608799551515T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6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2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91130608799551515T001Z</w:t>
            </w:r>
          </w:p>
        </w:tc>
      </w:tr>
      <w:tr w14:paraId="4219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86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206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5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3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B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保定朝阳机械配件厂</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5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91130608MA07U83M8Q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9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F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91130608MA07U83M8Q001U</w:t>
            </w:r>
          </w:p>
        </w:tc>
      </w:tr>
      <w:tr w14:paraId="6E22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A8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207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9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E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A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保定冀中生物科技有限公司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F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91130608586904604A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1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3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91130608586904604A001P</w:t>
            </w:r>
          </w:p>
        </w:tc>
      </w:tr>
      <w:tr w14:paraId="421A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4B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5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5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5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保定金卓阳机械配件有限公司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91130608329625153E</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3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2D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91130608329625153E001Q</w:t>
            </w:r>
          </w:p>
        </w:tc>
      </w:tr>
      <w:tr w14:paraId="4129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0C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209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D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E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3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保定莱盛打印机配件有限公司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0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91130600745407999H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9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4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91130600745407999H001W</w:t>
            </w:r>
          </w:p>
        </w:tc>
      </w:tr>
      <w:tr w14:paraId="5A72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64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1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7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1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保定市奥乾砼业有限公司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8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91130608MA08HN7B43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C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9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91130608MA08HN7B43001W</w:t>
            </w:r>
          </w:p>
        </w:tc>
      </w:tr>
      <w:tr w14:paraId="6204F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69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211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F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3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E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保定市东利机械制造股份有限公司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5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91130600700921230H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0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91130600700921230H001Q</w:t>
            </w:r>
          </w:p>
        </w:tc>
      </w:tr>
      <w:tr w14:paraId="4FDF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BFF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212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C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8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5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保定市金水湾纸业有限公司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B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91130608678523104H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2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8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91130608678523104H005P</w:t>
            </w:r>
          </w:p>
        </w:tc>
      </w:tr>
      <w:tr w14:paraId="1691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F9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213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1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1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5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保定市金月美工贸有限公司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4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911306087825864632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1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9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911306087825864632001Y</w:t>
            </w:r>
          </w:p>
        </w:tc>
      </w:tr>
      <w:tr w14:paraId="1829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31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214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4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0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7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保定市磊弘热力有限公司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C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91130608MA08E8EK5R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7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6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91130608MA08E8EK5R001U</w:t>
            </w:r>
          </w:p>
        </w:tc>
      </w:tr>
      <w:tr w14:paraId="0268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B4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215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8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C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B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保定市起重机械厂</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5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91130608106126752A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1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91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91130608106126752A001Q</w:t>
            </w:r>
          </w:p>
        </w:tc>
      </w:tr>
      <w:tr w14:paraId="29D3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68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216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A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8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0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保定味群食品科技股份有限公司第二分公司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1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911306007840707942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7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C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911306007840707942001Q</w:t>
            </w:r>
          </w:p>
        </w:tc>
      </w:tr>
      <w:tr w14:paraId="77D7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F9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217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3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0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4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保定熙瑞科技发展有限公司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4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911306087484578444</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5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0C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911306087484578444001X</w:t>
            </w:r>
          </w:p>
        </w:tc>
      </w:tr>
      <w:tr w14:paraId="635E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34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218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E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9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0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保定英特盛鬃刷制造有限公司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B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911306083296381060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9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66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911306083296381060001W</w:t>
            </w:r>
          </w:p>
        </w:tc>
      </w:tr>
      <w:tr w14:paraId="7DE3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AB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219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F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2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9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大唐清苑热电有限公司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8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911306085504252811</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5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09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911306085504252811001P</w:t>
            </w:r>
          </w:p>
        </w:tc>
      </w:tr>
      <w:tr w14:paraId="59788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A2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8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5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风帆有限责任公司清苑分公司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D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91130608MA07Q66BXT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3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E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91130608MA07Q66BXT001Y</w:t>
            </w:r>
          </w:p>
        </w:tc>
      </w:tr>
      <w:tr w14:paraId="5CCF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16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B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2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3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风帆有限责任公司清苑有色金属分公司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3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91130608MA07Q9H67M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9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2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91130608MA07Q9H67M001Y</w:t>
            </w:r>
          </w:p>
        </w:tc>
      </w:tr>
      <w:tr w14:paraId="1999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ED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222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B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F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2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河北古城香业集团股份有限公司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7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911306006010456772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E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D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911306006010456772001Z</w:t>
            </w:r>
          </w:p>
        </w:tc>
      </w:tr>
      <w:tr w14:paraId="2986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7D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223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8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1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4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河北新立中有色金属集团有限公司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A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91130608MA0EBB9G8H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7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8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91130608MA0EBB9G8H001V</w:t>
            </w:r>
          </w:p>
        </w:tc>
      </w:tr>
      <w:tr w14:paraId="4231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0F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224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C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9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C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立中四通轻合金集团股份有限公司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F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911306007183686135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3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0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911306007183686135001V</w:t>
            </w:r>
          </w:p>
        </w:tc>
      </w:tr>
      <w:tr w14:paraId="78AF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EE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5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C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6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利海建筑金属（保定）有限公司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1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91130600746864008B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0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2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91130600746864008B001W</w:t>
            </w:r>
          </w:p>
        </w:tc>
      </w:tr>
      <w:tr w14:paraId="734A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EF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226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6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E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中节能（保定）环保能源有限公司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D5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91130600674683258D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9C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CD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91130600674683258D001Z</w:t>
            </w:r>
          </w:p>
        </w:tc>
      </w:tr>
      <w:tr w14:paraId="25BA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92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227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A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6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0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河北英泰电气线缆有限公司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E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91130608741509242T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3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E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91130608741509242T001Z</w:t>
            </w:r>
          </w:p>
        </w:tc>
      </w:tr>
      <w:tr w14:paraId="66277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58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228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5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9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清苑区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4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保定中士包装科技有限公司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2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91130608MA09HE8B7T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9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7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91130608MA09HE8B7T001P</w:t>
            </w:r>
          </w:p>
        </w:tc>
      </w:tr>
      <w:tr w14:paraId="39561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4E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229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A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8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曲阳县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7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河北华运顺通专用汽车制造有限公司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6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91130634798428590T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7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21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91130634798428590T001V</w:t>
            </w:r>
          </w:p>
        </w:tc>
      </w:tr>
      <w:tr w14:paraId="151D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21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B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9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曲阳县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2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河北金汇陶瓷有限公司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E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'911306347575394706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3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8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911306347575394706001Q</w:t>
            </w:r>
          </w:p>
        </w:tc>
      </w:tr>
      <w:tr w14:paraId="0E8D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C8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231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7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D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曲阳县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4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河北顺达铸造有限公司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8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'911306341086452000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2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4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911306341086452221001R</w:t>
            </w:r>
          </w:p>
        </w:tc>
      </w:tr>
      <w:tr w14:paraId="2011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E9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232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C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7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曲阳县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9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河北田原化工集团有限公司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E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91130634108641491K</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4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B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91130634108641491K001P</w:t>
            </w:r>
          </w:p>
        </w:tc>
      </w:tr>
      <w:tr w14:paraId="40BB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97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233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5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A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曲阳县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C1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曲阳金隅水泥有限公司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C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91130634682776040N</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8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05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91130634682776040N001P</w:t>
            </w:r>
          </w:p>
        </w:tc>
      </w:tr>
      <w:tr w14:paraId="5E0A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818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234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0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9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曲阳县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A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曲阳县建硕型煤有限公司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0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91130634336073094W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F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6A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91130634336073094W001Y</w:t>
            </w:r>
          </w:p>
        </w:tc>
      </w:tr>
      <w:tr w14:paraId="1421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08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235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BC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E8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曲阳县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3B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曲阳县大通污水处理有限公司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40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0"/>
                <w:szCs w:val="20"/>
                <w:u w:val="none"/>
                <w:lang w:val="en-US" w:eastAsia="zh-CN" w:bidi="ar"/>
              </w:rPr>
              <w:t>91130634687022088W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936F">
            <w:pPr>
              <w:jc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46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6459">
            <w:pPr>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91130634687022088W001W</w:t>
            </w:r>
          </w:p>
        </w:tc>
      </w:tr>
      <w:tr w14:paraId="7B11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AD9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0"/>
                <w:szCs w:val="20"/>
                <w:u w:val="none"/>
                <w:lang w:val="en-US" w:eastAsia="zh-CN" w:bidi="ar"/>
              </w:rPr>
              <w:t>236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E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9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F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保定达亿纸业有限公司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7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91130636687021122F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4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7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91130636687021122F001P、91130636687021122F002P、</w:t>
            </w:r>
          </w:p>
        </w:tc>
      </w:tr>
      <w:tr w14:paraId="0946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CC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237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B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0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5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保定金萨工艺品有限公司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9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91130636601202492Y</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D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70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91130636601202492Y001U</w:t>
            </w:r>
          </w:p>
        </w:tc>
      </w:tr>
      <w:tr w14:paraId="62FD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90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238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8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6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8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保定晶泽光电技术有限公司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5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91130636557676614R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F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F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91130636557676614R001Q</w:t>
            </w:r>
          </w:p>
        </w:tc>
      </w:tr>
      <w:tr w14:paraId="0355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E5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239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7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9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0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保定三晶电子材料有限公司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5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91130636798407239M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7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2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91130636798407239M001U</w:t>
            </w:r>
          </w:p>
        </w:tc>
      </w:tr>
      <w:tr w14:paraId="5EF0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57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240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D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3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B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保定圣雪绒羊绒制品有限公司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F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91130636579576278K</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2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91130636579576278K001W</w:t>
            </w:r>
          </w:p>
        </w:tc>
      </w:tr>
      <w:tr w14:paraId="6C65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03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241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E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E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4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保定太行肠衣有限公司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2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9113060060150356XY</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4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D8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9113060060150356XY001Z</w:t>
            </w:r>
          </w:p>
        </w:tc>
      </w:tr>
      <w:tr w14:paraId="2502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89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242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8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4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B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保定泰鸿汽车部件有限公司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A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91130636336130036P</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3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1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91130636336130036P001Z</w:t>
            </w:r>
          </w:p>
        </w:tc>
      </w:tr>
      <w:tr w14:paraId="09B4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64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243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9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4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C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保定天鹅新型纤维制造有限公司年产6万吨溶剂法纤维素短纤维退城进园技术改造（顺平）</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4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67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182B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32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244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4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9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9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保定维尔铸造机械股份有限公司维尔铸机搬迁改造（顺平）</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8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7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74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472FE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E7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245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6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4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5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保定永伟肠衣有限公司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9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91130636601503535N</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2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6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91130636601503535N001Y</w:t>
            </w:r>
          </w:p>
        </w:tc>
      </w:tr>
      <w:tr w14:paraId="63A5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E5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246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0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1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D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河北华宇肠衣有限公司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8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911306367840932676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D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5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911306367840932676001W</w:t>
            </w:r>
          </w:p>
        </w:tc>
      </w:tr>
      <w:tr w14:paraId="74B25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A8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247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E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8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0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河北顺安远大环保科技股份有限公司绿色环保装配式建筑产业园（顺平县）</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E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8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D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29DB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AC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248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3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2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A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河北英虎农业机械股份有限公司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F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91130636685737418T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3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B9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91130636685737418T001V</w:t>
            </w:r>
          </w:p>
        </w:tc>
      </w:tr>
      <w:tr w14:paraId="4593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1F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249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2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9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6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顺平县深核盛基环保科技有限公司顺平县循环经济绿色产业（南区）（顺平）</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E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7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4E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01D0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29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5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0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C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保定杰达电力设备有限公司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5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911306366010733795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E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48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911306366010733795001R</w:t>
            </w:r>
          </w:p>
        </w:tc>
      </w:tr>
      <w:tr w14:paraId="4FC3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58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E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8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7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顺平县康恒再生能源有限公司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9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91130636MA0F82YM6K</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D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83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91130636MA0F82YM6K001V</w:t>
            </w:r>
          </w:p>
        </w:tc>
      </w:tr>
      <w:tr w14:paraId="6068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77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4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E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顺平县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4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保定中联水泥有限公司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9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91130636MA0CXG044H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8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F6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91130636MA0CXG044H001P</w:t>
            </w:r>
          </w:p>
        </w:tc>
      </w:tr>
      <w:tr w14:paraId="1AB9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EC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7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5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保定鸿力预应力技术有限责任公司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2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9113062772161167X5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8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0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9113062772161167X5001Q</w:t>
            </w:r>
          </w:p>
        </w:tc>
      </w:tr>
      <w:tr w14:paraId="2662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BB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6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7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3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保定华龙铸造有限公司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7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91130627601530971M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7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F6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91130627601530971M001Q</w:t>
            </w:r>
          </w:p>
        </w:tc>
      </w:tr>
      <w:tr w14:paraId="4521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21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2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A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0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保定龙佳新型建材制造有限公司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6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9113062731990209XE</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1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2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9113062731990209XE001V</w:t>
            </w:r>
          </w:p>
        </w:tc>
      </w:tr>
      <w:tr w14:paraId="0B12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E8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C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2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C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保定宁信新型材料有限公司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6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91130627740175922R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2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B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91130627740175922R001Z</w:t>
            </w:r>
          </w:p>
        </w:tc>
      </w:tr>
      <w:tr w14:paraId="5796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AE9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9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9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6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保定三俊排水制品制造有限公司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B3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91130627588182967J</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D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F8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91130627588182967J001W</w:t>
            </w:r>
          </w:p>
        </w:tc>
      </w:tr>
      <w:tr w14:paraId="6395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2D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7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C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9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保定双虎铸造有限公司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3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91130627601530998D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B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5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91130627601530998D001U</w:t>
            </w:r>
          </w:p>
        </w:tc>
      </w:tr>
      <w:tr w14:paraId="203B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73C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259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0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C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0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保定斯达铸业有限公司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E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91130600772761686L</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5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C1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91130600772761686L001U</w:t>
            </w:r>
          </w:p>
        </w:tc>
      </w:tr>
      <w:tr w14:paraId="7804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8E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260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5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8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0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保定中达铸造有限公司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F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911306276012274709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3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9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911306276012274709001U</w:t>
            </w:r>
          </w:p>
        </w:tc>
      </w:tr>
      <w:tr w14:paraId="5E79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27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261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7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E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0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葛洲坝水务（保定）有限公司唐县第二分公司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E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91130627MA07PECD0P</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6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9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91130627MA07PECD0P001V</w:t>
            </w:r>
          </w:p>
        </w:tc>
      </w:tr>
      <w:tr w14:paraId="2190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FB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262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1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2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5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葛洲坝水务（保定）有限公司唐县分公司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F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91130627063363677K</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1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4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91130627063363677K001Z</w:t>
            </w:r>
          </w:p>
        </w:tc>
      </w:tr>
      <w:tr w14:paraId="0BBE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6FF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263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A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0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D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河北浩飞食品有限公司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D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91130627MA07R2H95</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B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9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91130627MA07R2H95001U</w:t>
            </w:r>
          </w:p>
        </w:tc>
      </w:tr>
      <w:tr w14:paraId="350C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0EA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D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D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F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唐县安乐铸造有限公司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E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91130627108402415N</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4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6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91130627108402415N001Q</w:t>
            </w:r>
          </w:p>
        </w:tc>
      </w:tr>
      <w:tr w14:paraId="5724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C2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265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0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A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3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唐县鹤鸣山生态旅游区项目（唐县）</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5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2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4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3970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62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266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9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4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E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唐县汇银木业有限公司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3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9.11306E+17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A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34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911306270581563589001V</w:t>
            </w:r>
          </w:p>
        </w:tc>
      </w:tr>
      <w:tr w14:paraId="60B3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FF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267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C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C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0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唐县会勋清洁型煤加工有限公司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6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91130627320137508H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C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AC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91130627320137508H001W</w:t>
            </w:r>
          </w:p>
        </w:tc>
      </w:tr>
      <w:tr w14:paraId="00CB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F4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268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9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B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B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唐县凯华金属制品有限公司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4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91130627561975895W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E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B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91130627561975895W001U</w:t>
            </w:r>
          </w:p>
        </w:tc>
      </w:tr>
      <w:tr w14:paraId="25660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F5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269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7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4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4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唐县人民医院/保定市第四中心医院整体搬迁项目、唐县人民医院教学综合楼/地下停车场项目施工工程项目</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8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E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4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1DCC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CF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270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A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9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8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唐尧文化园建设项目(唐县)</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A9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无</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E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3A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2C28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7E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271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B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5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唐县冀东水泥有限责任公司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D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91130627677373343R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2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61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9113062767737343RD001P</w:t>
            </w:r>
          </w:p>
        </w:tc>
      </w:tr>
      <w:tr w14:paraId="0874E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48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272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3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E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望都县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E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保定常春藤食品有限公司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0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9113063173436994X9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4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0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9113063173436994X9001X</w:t>
            </w:r>
          </w:p>
        </w:tc>
      </w:tr>
      <w:tr w14:paraId="7434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A5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273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A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8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望都县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1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保定恒利恒体育用品有限公司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7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91130631771308767U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F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FF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91130631771308767U001W</w:t>
            </w:r>
          </w:p>
        </w:tc>
      </w:tr>
      <w:tr w14:paraId="4B177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90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274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7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5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望都县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2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保定天川食品有限公司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2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91130600596819788C</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4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9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91130600596819788C001Q</w:t>
            </w:r>
          </w:p>
        </w:tc>
      </w:tr>
      <w:tr w14:paraId="0081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DC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275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D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F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望都县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C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保定鑫达铸造有限公司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5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91130631755486985R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0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F6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91130631755486985R001U</w:t>
            </w:r>
          </w:p>
        </w:tc>
      </w:tr>
      <w:tr w14:paraId="037B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33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276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1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2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望都县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0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河北和瑞包装有限公司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A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91130631560470713A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D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33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91130631560470713A001P</w:t>
            </w:r>
          </w:p>
        </w:tc>
      </w:tr>
      <w:tr w14:paraId="0BCB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7B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277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A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B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望都县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6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河北乾亿食品股份有限公司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E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91130631674674108Y</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9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F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91130631674674108Y001Q</w:t>
            </w:r>
          </w:p>
        </w:tc>
      </w:tr>
      <w:tr w14:paraId="5958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45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278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B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7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望都县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9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河北香辛调味品有限公司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9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911306310872686239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B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8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911306310872686239001Z</w:t>
            </w:r>
          </w:p>
        </w:tc>
      </w:tr>
      <w:tr w14:paraId="2B8C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F6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279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A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4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望都县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1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建国伟业防水科技望都有限公司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0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911306310872529000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8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46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911306310872529716001Q</w:t>
            </w:r>
          </w:p>
        </w:tc>
      </w:tr>
      <w:tr w14:paraId="4799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CE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280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B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4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望都县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5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保定茶山五岳铸造有限公司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3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91130600774409870C</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9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1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91130600774409870C001U</w:t>
            </w:r>
          </w:p>
        </w:tc>
      </w:tr>
      <w:tr w14:paraId="4605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6B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281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4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A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D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保定巨力供热有限公司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1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91130609336137799E</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7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B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91130609336137799E001V</w:t>
            </w:r>
          </w:p>
        </w:tc>
      </w:tr>
      <w:tr w14:paraId="7C34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FB4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282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9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1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9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保定科林供热有限公司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D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9113060905095489XD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9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02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9113060905095489XD001Q</w:t>
            </w:r>
          </w:p>
        </w:tc>
      </w:tr>
      <w:tr w14:paraId="35DA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93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283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F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4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3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保定市诚信机械制造有限公司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2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9113060978408976X7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E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31</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3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9113060978408976X7001Q</w:t>
            </w:r>
          </w:p>
        </w:tc>
      </w:tr>
      <w:tr w14:paraId="20DC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0A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284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D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2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2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保定新洋鞋业有限公司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A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9113060060152693XP</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F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E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9113060060152693XP001V</w:t>
            </w:r>
          </w:p>
        </w:tc>
      </w:tr>
      <w:tr w14:paraId="7A11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35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285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9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0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7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晨阳环保新材料有限公司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9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91130609MA083Y5K9B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F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0C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91130609MA083Y5K9B001U</w:t>
            </w:r>
          </w:p>
        </w:tc>
      </w:tr>
      <w:tr w14:paraId="5FA2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45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286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7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F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1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风帆有限责任公司保定塑胶科技分公司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A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91130609MA0DLR3KXA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5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C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91130609MA0DLR3KXA001Q</w:t>
            </w:r>
          </w:p>
        </w:tc>
      </w:tr>
      <w:tr w14:paraId="1FCE3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2D3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287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C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2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3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风帆有限责任公司动力电源分公司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4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91130609MA0D65JQ9R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8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30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91130609MA0D65JQ9R001U</w:t>
            </w:r>
          </w:p>
        </w:tc>
      </w:tr>
      <w:tr w14:paraId="64DD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6E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288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C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D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D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风帆有限责任公司徐水高新电源分公司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8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91130609MA07QBG15H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8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9F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91130609MA07QBG15H001U</w:t>
            </w:r>
          </w:p>
        </w:tc>
      </w:tr>
      <w:tr w14:paraId="5546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95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289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0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3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D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风帆有限责任公司徐水工业电池分公司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8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91130609MA07QAGY2Y</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4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F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91130609MA07QAGY2Y001W</w:t>
            </w:r>
          </w:p>
        </w:tc>
      </w:tr>
      <w:tr w14:paraId="0ABB0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AE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290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7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5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4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河北宝凯电气股份有限公司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C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91130600105999068W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4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F5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91130600105999068W001Y</w:t>
            </w:r>
          </w:p>
        </w:tc>
      </w:tr>
      <w:tr w14:paraId="250F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04D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291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5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河北德力食品有限公司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5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91130609730241017F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D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0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91130609730241017F001U</w:t>
            </w:r>
          </w:p>
        </w:tc>
      </w:tr>
      <w:tr w14:paraId="0366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E8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292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E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5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B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河北普康医疗设备有限公司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A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91130609235685243X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C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62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91130609235685243X001P</w:t>
            </w:r>
          </w:p>
        </w:tc>
      </w:tr>
      <w:tr w14:paraId="37BE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10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293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5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E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9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河北赛赛尔俊峰物探装备制造有限公司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2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91130600734386811N</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9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AE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91130600734386811N001Q</w:t>
            </w:r>
          </w:p>
        </w:tc>
      </w:tr>
      <w:tr w14:paraId="5468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02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294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D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0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B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河北万瑞医疗器械有限公司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2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91130609692079193A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4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A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91130609692079193A001P</w:t>
            </w:r>
          </w:p>
        </w:tc>
      </w:tr>
      <w:tr w14:paraId="29AA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78C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295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2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4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0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巨力索具股份有限公司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3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91130600769808009K</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4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A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91130600769808009K001U</w:t>
            </w:r>
          </w:p>
        </w:tc>
      </w:tr>
      <w:tr w14:paraId="56AE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EF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296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A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0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徐水区</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6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长城汽车股份有限公司徐水分公司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F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911306005869040498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D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74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911306005869040498001U</w:t>
            </w:r>
          </w:p>
        </w:tc>
      </w:tr>
      <w:tr w14:paraId="5955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FA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297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2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C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易县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7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保定易县抽水蓄能有限公司河北易县抽水蓄能电站</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7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91130633MA09EE1M69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9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4E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5265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55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298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F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2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易县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3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辽宁禾丰牧业股份有限公司易县农牧与食品产业扶贫一期</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3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91130633MA0DF15C3H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5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重点工程项目</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97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无需办理</w:t>
            </w:r>
          </w:p>
        </w:tc>
      </w:tr>
      <w:tr w14:paraId="5EFA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D9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299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C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0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易县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A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易县金冈铸造有限公司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A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91130633782576919A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D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CE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91130633782576919A001Q</w:t>
            </w:r>
          </w:p>
        </w:tc>
      </w:tr>
      <w:tr w14:paraId="4034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85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300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4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8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易县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C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易县瑞鑫铸造有限公司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4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911306336014980949</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D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A6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911306336014980949001Q</w:t>
            </w:r>
          </w:p>
        </w:tc>
      </w:tr>
      <w:tr w14:paraId="6E78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151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301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2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7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易县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B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河北京兰水泥有限公司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0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9113063369757808XG</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0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1C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9113063369757808XG001P</w:t>
            </w:r>
          </w:p>
        </w:tc>
      </w:tr>
      <w:tr w14:paraId="5876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D4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302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1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D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易县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3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保定太行和益环保科技有限公司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1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91130633745433142D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C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3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91130633745433142D001P</w:t>
            </w:r>
          </w:p>
        </w:tc>
      </w:tr>
      <w:tr w14:paraId="34A9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6B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303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C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0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易县</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0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易县华宇大地水泥制造有限公司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4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91130633757528157B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6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6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91130633757528157B001P</w:t>
            </w:r>
          </w:p>
        </w:tc>
      </w:tr>
      <w:tr w14:paraId="6281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B2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304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5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F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2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安泰核原新材料科技有限公司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6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91130681MA07MJX05X</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E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6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91130681MA07MJX05X001Z</w:t>
            </w:r>
          </w:p>
        </w:tc>
      </w:tr>
      <w:tr w14:paraId="0CD2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74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305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C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B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北农（海利）涿州种衣剂有限公司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5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91130681108232751P</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9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4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91130681108232751P001P</w:t>
            </w:r>
          </w:p>
        </w:tc>
      </w:tr>
      <w:tr w14:paraId="3959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77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306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4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A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0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渡边食品机械（河北）有限公司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B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91130681717740196F</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E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E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91130681717740196F001Z</w:t>
            </w:r>
          </w:p>
        </w:tc>
      </w:tr>
      <w:tr w14:paraId="5796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01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307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5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8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1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河北宝昌佳彩印刷有限公司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C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91130681MA0844QJ87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1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94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91130681MA0844QJ87001W</w:t>
            </w:r>
          </w:p>
        </w:tc>
      </w:tr>
      <w:tr w14:paraId="7481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28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308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0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2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6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河北钢研德凯科技有限公司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7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91130681308216289B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5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3E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91130681308216289B001U</w:t>
            </w:r>
          </w:p>
        </w:tc>
      </w:tr>
      <w:tr w14:paraId="041E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28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309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D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7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5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河北赛高波特流体控制有限公司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D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91130681757511646R</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8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5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91130681757511646R001Z</w:t>
            </w:r>
          </w:p>
        </w:tc>
      </w:tr>
      <w:tr w14:paraId="789A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0C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310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C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6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8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河北赛文印刷有限公司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0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91130681MA08K0FC72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D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1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91130681MA08K0FC72001X</w:t>
            </w:r>
          </w:p>
        </w:tc>
      </w:tr>
      <w:tr w14:paraId="0852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06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311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2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1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0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河北四方食品有限公司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2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911306817575185228</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3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3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911306817575185228001Q</w:t>
            </w:r>
          </w:p>
        </w:tc>
      </w:tr>
      <w:tr w14:paraId="6C97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A8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312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A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04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E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河北亚大汽车塑料制品有限公司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0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911306817554599604</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9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E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911306817554599604001Z</w:t>
            </w:r>
          </w:p>
        </w:tc>
      </w:tr>
      <w:tr w14:paraId="6FDB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6B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313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D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C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6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河北涿州京源热电有限责任公司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3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9113068106942061XT</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C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93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9113068106942061XT001P</w:t>
            </w:r>
          </w:p>
        </w:tc>
      </w:tr>
      <w:tr w14:paraId="0C09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85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314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8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1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8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河北兹尔新材料科技有限公司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7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9113068131995544XJ</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B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7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9113068131995544XJ001X</w:t>
            </w:r>
          </w:p>
        </w:tc>
      </w:tr>
      <w:tr w14:paraId="0856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68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315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1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B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A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华北铝业有限公司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7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911306816014948357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7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9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911306816014948357001Q</w:t>
            </w:r>
          </w:p>
        </w:tc>
      </w:tr>
      <w:tr w14:paraId="7E72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CB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316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3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D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B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际华三五四三针织服饰有限公司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3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91130681700990412A</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6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72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91130681700990412A001P</w:t>
            </w:r>
          </w:p>
        </w:tc>
      </w:tr>
      <w:tr w14:paraId="5189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7C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317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3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3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E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阔丹凌云汽车胶管有限公司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5F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91130681601494261U</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5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8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91130681601494261U001V</w:t>
            </w:r>
          </w:p>
        </w:tc>
      </w:tr>
      <w:tr w14:paraId="4093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55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318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B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D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D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凌云工业股份有限公司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DD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911306006014942964</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D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1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911306006014942964001W</w:t>
            </w:r>
          </w:p>
        </w:tc>
      </w:tr>
      <w:tr w14:paraId="081B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3F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319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F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C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9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耐世特凌云驱动系统（涿州）有限公司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8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91130681601494288K</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D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ED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91130681601494288K001Y</w:t>
            </w:r>
          </w:p>
        </w:tc>
      </w:tr>
      <w:tr w14:paraId="2326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54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320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2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8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B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亚大塑料制品有限公司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C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91130681601494157P</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3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D5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91130681601494157P002U</w:t>
            </w:r>
          </w:p>
        </w:tc>
      </w:tr>
      <w:tr w14:paraId="45B0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97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321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C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E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A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涿州东乐制药有限公司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7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91130681X01523751H</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3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A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91130681X01523751H001W</w:t>
            </w:r>
          </w:p>
        </w:tc>
      </w:tr>
      <w:tr w14:paraId="29DD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90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322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7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D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6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涿州皓原箔业有限公司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1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91130681754046937Q</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6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EC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91130681754046937Q001Y</w:t>
            </w:r>
          </w:p>
        </w:tc>
      </w:tr>
      <w:tr w14:paraId="6CBB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DC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323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8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6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E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涿州蓝天网架有限公司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9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91130681808229158M</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2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F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91130681808229158M001Q</w:t>
            </w:r>
          </w:p>
        </w:tc>
      </w:tr>
      <w:tr w14:paraId="31F0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12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324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4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2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E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涿州市百祥包装制品有限公司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5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91130681692054797D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4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D0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91130681692054797D001P</w:t>
            </w:r>
          </w:p>
        </w:tc>
      </w:tr>
      <w:tr w14:paraId="4F38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44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325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CF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B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6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涿州市国华包装厂</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D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91130681750255205L</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B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9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91130681750255205L001P</w:t>
            </w:r>
          </w:p>
        </w:tc>
      </w:tr>
      <w:tr w14:paraId="5370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0C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326</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D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1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6E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涿州市浩森再生资源回收有限公司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2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91130681082694412W</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F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41</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98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91130681082694412W001Y</w:t>
            </w:r>
          </w:p>
        </w:tc>
      </w:tr>
      <w:tr w14:paraId="46A5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5F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327</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0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1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A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涿州市隽诚化工有限公司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B6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91130681737359472L</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9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4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130681737359472L001V</w:t>
            </w:r>
          </w:p>
        </w:tc>
      </w:tr>
      <w:tr w14:paraId="0C0F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FA8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328</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B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A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E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涿州市郡腾塑料制品有限公司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7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91130681MA07Q2G53N</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A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5D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91130681MA07Q2G53N001W</w:t>
            </w:r>
          </w:p>
        </w:tc>
      </w:tr>
      <w:tr w14:paraId="389D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36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329</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1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4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5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涿州市平升模具有限公司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A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91130681MA07P7WH1D</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A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3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91130681MA07P7WH1D001W</w:t>
            </w:r>
          </w:p>
        </w:tc>
      </w:tr>
      <w:tr w14:paraId="2E0F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EF3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330</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C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2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F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涿州市荣升新创印刷有限公司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E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91130681MA08FGU35B</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E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9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91130681MA0FGUB001Z</w:t>
            </w:r>
          </w:p>
        </w:tc>
      </w:tr>
      <w:tr w14:paraId="2796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29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331</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9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0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C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涿州市三奇工贸有限公司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D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911306817666134924</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4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C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911306817666134924001P</w:t>
            </w:r>
          </w:p>
        </w:tc>
      </w:tr>
      <w:tr w14:paraId="27E4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42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332</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8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B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A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涿州市万达模具制造有限公司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E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911306817589186597</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3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D0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911306817589186597001X</w:t>
            </w:r>
          </w:p>
        </w:tc>
      </w:tr>
      <w:tr w14:paraId="071E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62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333</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F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1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3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涿州市星河印刷有限公司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4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911306811082201282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8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4F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911306811082201282001X</w:t>
            </w:r>
          </w:p>
        </w:tc>
      </w:tr>
      <w:tr w14:paraId="6595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42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334</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5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B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2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涿州亿力达热电有限公司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A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911306817575194530</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2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微软雅黑" w:hAnsi="微软雅黑" w:eastAsia="微软雅黑" w:cs="微软雅黑"/>
                <w:i w:val="0"/>
                <w:iCs w:val="0"/>
                <w:color w:val="000000"/>
                <w:kern w:val="0"/>
                <w:sz w:val="20"/>
                <w:szCs w:val="20"/>
                <w:u w:val="none"/>
                <w:lang w:val="en-US" w:eastAsia="zh-CN" w:bidi="ar"/>
              </w:rPr>
              <w:t>44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0E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911306817575194530001P</w:t>
            </w:r>
          </w:p>
        </w:tc>
      </w:tr>
      <w:tr w14:paraId="3F37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A2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335</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6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保定</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7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涿州市</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2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成都航天模塑有限责任公司涿州分公司</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8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911306813199472202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C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0"/>
                <w:szCs w:val="20"/>
                <w:u w:val="none"/>
                <w:lang w:val="en-US" w:eastAsia="zh-CN" w:bidi="ar"/>
              </w:rPr>
              <w:t>36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80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911306813199472202001</w:t>
            </w:r>
            <w:r>
              <w:rPr>
                <w:rFonts w:hint="eastAsia" w:ascii="宋体" w:hAnsi="宋体" w:cs="宋体"/>
                <w:i w:val="0"/>
                <w:iCs w:val="0"/>
                <w:color w:val="000000"/>
                <w:kern w:val="0"/>
                <w:sz w:val="20"/>
                <w:szCs w:val="20"/>
                <w:u w:val="none"/>
                <w:lang w:val="en-US" w:eastAsia="zh-CN" w:bidi="ar"/>
              </w:rPr>
              <w:t>U</w:t>
            </w:r>
          </w:p>
        </w:tc>
      </w:tr>
    </w:tbl>
    <w:p w14:paraId="15F4DE82">
      <w:pPr>
        <w:autoSpaceDE w:val="0"/>
        <w:spacing w:line="560" w:lineRule="exact"/>
        <w:jc w:val="center"/>
        <w:rPr>
          <w:rFonts w:ascii="Times New Roman" w:hAnsi="Times New Roman" w:eastAsia="楷体_GB2312"/>
          <w:b/>
          <w:bCs/>
          <w:szCs w:val="21"/>
        </w:rPr>
      </w:pPr>
    </w:p>
    <w:p w14:paraId="27C433CD">
      <w:pPr>
        <w:spacing w:line="400" w:lineRule="exact"/>
        <w:ind w:right="57" w:rightChars="27"/>
        <w:rPr>
          <w:rFonts w:ascii="黑体" w:hAnsi="黑体" w:eastAsia="黑体"/>
          <w:sz w:val="24"/>
        </w:rPr>
      </w:pPr>
      <w:r>
        <w:rPr>
          <w:rFonts w:hint="eastAsia" w:ascii="黑体" w:hAnsi="黑体" w:eastAsia="黑体"/>
          <w:sz w:val="24"/>
        </w:rPr>
        <w:t>说  明：</w:t>
      </w:r>
    </w:p>
    <w:p w14:paraId="5AFF0E2E">
      <w:pPr>
        <w:rPr>
          <w:rFonts w:ascii="仿宋_GB2312" w:hAnsi="Times New Roman" w:eastAsia="仿宋_GB2312" w:cstheme="minorBidi"/>
          <w:sz w:val="24"/>
        </w:rPr>
      </w:pPr>
      <w:r>
        <w:rPr>
          <w:rFonts w:hint="eastAsia" w:ascii="仿宋_GB2312" w:hAnsi="黑体" w:eastAsia="仿宋_GB2312" w:cstheme="minorBidi"/>
          <w:sz w:val="24"/>
        </w:rPr>
        <w:t>1、企业名单按年度统计，本次统计截止到202</w:t>
      </w:r>
      <w:r>
        <w:rPr>
          <w:rFonts w:hint="eastAsia" w:ascii="仿宋_GB2312" w:hAnsi="黑体" w:eastAsia="仿宋_GB2312" w:cstheme="minorBidi"/>
          <w:sz w:val="24"/>
          <w:lang w:val="en-US" w:eastAsia="zh-CN"/>
        </w:rPr>
        <w:t xml:space="preserve"> </w:t>
      </w:r>
      <w:r>
        <w:rPr>
          <w:rFonts w:hint="eastAsia" w:ascii="仿宋_GB2312" w:hAnsi="黑体" w:eastAsia="仿宋_GB2312" w:cstheme="minorBidi"/>
          <w:sz w:val="24"/>
        </w:rPr>
        <w:t>年</w:t>
      </w:r>
      <w:r>
        <w:rPr>
          <w:rFonts w:hint="eastAsia" w:ascii="仿宋_GB2312" w:hAnsi="黑体" w:eastAsia="仿宋_GB2312" w:cstheme="minorBidi"/>
          <w:sz w:val="24"/>
          <w:lang w:val="en-US" w:eastAsia="zh-CN"/>
        </w:rPr>
        <w:t xml:space="preserve">  </w:t>
      </w:r>
      <w:r>
        <w:rPr>
          <w:rFonts w:hint="eastAsia" w:ascii="仿宋_GB2312" w:hAnsi="黑体" w:eastAsia="仿宋_GB2312" w:cstheme="minorBidi"/>
          <w:sz w:val="24"/>
        </w:rPr>
        <w:t>月</w:t>
      </w:r>
      <w:r>
        <w:rPr>
          <w:rFonts w:hint="eastAsia" w:ascii="仿宋_GB2312" w:hAnsi="黑体" w:eastAsia="仿宋_GB2312" w:cstheme="minorBidi"/>
          <w:sz w:val="24"/>
          <w:lang w:val="en-US" w:eastAsia="zh-CN"/>
        </w:rPr>
        <w:t xml:space="preserve">  </w:t>
      </w:r>
      <w:r>
        <w:rPr>
          <w:rFonts w:hint="eastAsia" w:ascii="仿宋_GB2312" w:hAnsi="黑体" w:eastAsia="仿宋_GB2312" w:cstheme="minorBidi"/>
          <w:sz w:val="24"/>
        </w:rPr>
        <w:t>日，请随第四季度数据于202</w:t>
      </w:r>
      <w:r>
        <w:rPr>
          <w:rFonts w:hint="eastAsia" w:ascii="仿宋_GB2312" w:hAnsi="黑体" w:eastAsia="仿宋_GB2312" w:cstheme="minorBidi"/>
          <w:sz w:val="24"/>
          <w:lang w:val="en-US" w:eastAsia="zh-CN"/>
        </w:rPr>
        <w:t xml:space="preserve"> </w:t>
      </w:r>
      <w:r>
        <w:rPr>
          <w:rFonts w:hint="eastAsia" w:ascii="仿宋_GB2312" w:hAnsi="黑体" w:eastAsia="仿宋_GB2312" w:cstheme="minorBidi"/>
          <w:sz w:val="24"/>
        </w:rPr>
        <w:t>年</w:t>
      </w:r>
      <w:r>
        <w:rPr>
          <w:rFonts w:hint="eastAsia" w:ascii="仿宋_GB2312" w:hAnsi="黑体" w:eastAsia="仿宋_GB2312" w:cstheme="minorBidi"/>
          <w:sz w:val="24"/>
          <w:lang w:val="en-US" w:eastAsia="zh-CN"/>
        </w:rPr>
        <w:t xml:space="preserve"> </w:t>
      </w:r>
      <w:r>
        <w:rPr>
          <w:rFonts w:hint="eastAsia" w:ascii="仿宋_GB2312" w:hAnsi="黑体" w:eastAsia="仿宋_GB2312" w:cstheme="minorBidi"/>
          <w:sz w:val="24"/>
        </w:rPr>
        <w:t>月</w:t>
      </w:r>
      <w:r>
        <w:rPr>
          <w:rFonts w:hint="eastAsia" w:ascii="仿宋_GB2312" w:hAnsi="黑体" w:eastAsia="仿宋_GB2312" w:cstheme="minorBidi"/>
          <w:sz w:val="24"/>
          <w:lang w:val="en-US" w:eastAsia="zh-CN"/>
        </w:rPr>
        <w:t xml:space="preserve"> </w:t>
      </w:r>
      <w:r>
        <w:rPr>
          <w:rFonts w:hint="eastAsia" w:ascii="仿宋_GB2312" w:hAnsi="黑体" w:eastAsia="仿宋_GB2312" w:cstheme="minorBidi"/>
          <w:sz w:val="24"/>
        </w:rPr>
        <w:t>日前报送。</w:t>
      </w:r>
    </w:p>
    <w:p w14:paraId="0833897E">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b/>
          <w:bCs/>
          <w:color w:val="000000"/>
          <w:sz w:val="24"/>
        </w:rPr>
        <w:t>行业类别代码按《固定污染源排污许可分类管理名录（</w:t>
      </w:r>
      <w:r>
        <w:rPr>
          <w:rFonts w:ascii="仿宋_GB2312" w:hAnsi="仿宋_GB2312" w:eastAsia="仿宋_GB2312" w:cs="仿宋_GB2312"/>
          <w:b/>
          <w:bCs/>
          <w:color w:val="000000"/>
          <w:sz w:val="24"/>
        </w:rPr>
        <w:t>2019年版</w:t>
      </w:r>
      <w:r>
        <w:rPr>
          <w:rFonts w:hint="eastAsia" w:ascii="仿宋_GB2312" w:hAnsi="仿宋_GB2312" w:eastAsia="仿宋_GB2312" w:cs="仿宋_GB2312"/>
          <w:b/>
          <w:bCs/>
          <w:color w:val="000000"/>
          <w:sz w:val="24"/>
        </w:rPr>
        <w:t>）》一级分类填写，填写两位数字代码</w:t>
      </w:r>
      <w:r>
        <w:rPr>
          <w:rFonts w:hint="eastAsia" w:ascii="仿宋_GB2312" w:hAnsi="仿宋_GB2312" w:eastAsia="仿宋_GB2312" w:cs="仿宋_GB2312"/>
          <w:color w:val="000000"/>
          <w:sz w:val="24"/>
        </w:rPr>
        <w:t>，例如：某污水处理厂行业类别为“污水处理及其再生利用462”，填写“46”即可。</w:t>
      </w:r>
    </w:p>
    <w:p w14:paraId="46C09E99">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3、如果未纳入排污许可管理的企业，可在行业类别代码中用汉字备注“xx行业”，在排污许可证（排污登记）编号中备注“无需办理”。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OTc1MWRjYWMxNGI4ZmE0YWYzNDhjYzYxZmZhZDQifQ=="/>
  </w:docVars>
  <w:rsids>
    <w:rsidRoot w:val="30C30F57"/>
    <w:rsid w:val="00020533"/>
    <w:rsid w:val="00627199"/>
    <w:rsid w:val="00D545EA"/>
    <w:rsid w:val="00DE72D9"/>
    <w:rsid w:val="00E02191"/>
    <w:rsid w:val="050D7898"/>
    <w:rsid w:val="056B064F"/>
    <w:rsid w:val="06E93DB4"/>
    <w:rsid w:val="07A57331"/>
    <w:rsid w:val="07DB0339"/>
    <w:rsid w:val="08002443"/>
    <w:rsid w:val="0AE14BD5"/>
    <w:rsid w:val="0CBC18A6"/>
    <w:rsid w:val="0E6E3B77"/>
    <w:rsid w:val="0F7554C5"/>
    <w:rsid w:val="0F7C7889"/>
    <w:rsid w:val="10042CED"/>
    <w:rsid w:val="10094DC3"/>
    <w:rsid w:val="113A2F11"/>
    <w:rsid w:val="151D3C77"/>
    <w:rsid w:val="161672D6"/>
    <w:rsid w:val="16A86180"/>
    <w:rsid w:val="16DF2ED5"/>
    <w:rsid w:val="17E21B65"/>
    <w:rsid w:val="1B1D0CA1"/>
    <w:rsid w:val="1F3E8616"/>
    <w:rsid w:val="1FFF251D"/>
    <w:rsid w:val="20177062"/>
    <w:rsid w:val="216830DB"/>
    <w:rsid w:val="219F0CD7"/>
    <w:rsid w:val="21F84C78"/>
    <w:rsid w:val="247D74AC"/>
    <w:rsid w:val="251B66B7"/>
    <w:rsid w:val="25C923FD"/>
    <w:rsid w:val="26ED5E31"/>
    <w:rsid w:val="270D5B15"/>
    <w:rsid w:val="2879584E"/>
    <w:rsid w:val="2BE11436"/>
    <w:rsid w:val="2C011B19"/>
    <w:rsid w:val="2C0758F9"/>
    <w:rsid w:val="2C5801F0"/>
    <w:rsid w:val="2D6F21C5"/>
    <w:rsid w:val="2DDB12CD"/>
    <w:rsid w:val="2EB30D68"/>
    <w:rsid w:val="2FD451E9"/>
    <w:rsid w:val="30C30F57"/>
    <w:rsid w:val="311A3CC6"/>
    <w:rsid w:val="322A1792"/>
    <w:rsid w:val="32E225C2"/>
    <w:rsid w:val="33797295"/>
    <w:rsid w:val="35E548A3"/>
    <w:rsid w:val="373A29CC"/>
    <w:rsid w:val="37691B9A"/>
    <w:rsid w:val="3A257717"/>
    <w:rsid w:val="3BBDD3BB"/>
    <w:rsid w:val="3C30288A"/>
    <w:rsid w:val="3C4A3664"/>
    <w:rsid w:val="3C956139"/>
    <w:rsid w:val="3FDD6E8A"/>
    <w:rsid w:val="3FFDDE3D"/>
    <w:rsid w:val="420267DC"/>
    <w:rsid w:val="43614969"/>
    <w:rsid w:val="44921616"/>
    <w:rsid w:val="4601651D"/>
    <w:rsid w:val="478A34FC"/>
    <w:rsid w:val="484B5D09"/>
    <w:rsid w:val="49351C30"/>
    <w:rsid w:val="49811EF2"/>
    <w:rsid w:val="4A3E5C2A"/>
    <w:rsid w:val="4AA3164E"/>
    <w:rsid w:val="4B4B6AFE"/>
    <w:rsid w:val="4D6E034E"/>
    <w:rsid w:val="4E810A89"/>
    <w:rsid w:val="4F0F6EC0"/>
    <w:rsid w:val="52F51F87"/>
    <w:rsid w:val="53EB3273"/>
    <w:rsid w:val="54411B55"/>
    <w:rsid w:val="54B34ABE"/>
    <w:rsid w:val="55264A74"/>
    <w:rsid w:val="58E40592"/>
    <w:rsid w:val="5B837534"/>
    <w:rsid w:val="5C9264B5"/>
    <w:rsid w:val="5E736640"/>
    <w:rsid w:val="60762418"/>
    <w:rsid w:val="61D52916"/>
    <w:rsid w:val="62960FAD"/>
    <w:rsid w:val="63CB355A"/>
    <w:rsid w:val="64EFB3F8"/>
    <w:rsid w:val="660F4C99"/>
    <w:rsid w:val="666459CC"/>
    <w:rsid w:val="66D734E4"/>
    <w:rsid w:val="68E20ED3"/>
    <w:rsid w:val="696A3B29"/>
    <w:rsid w:val="699C043D"/>
    <w:rsid w:val="6B64D719"/>
    <w:rsid w:val="6BBD539F"/>
    <w:rsid w:val="6BFC2C5D"/>
    <w:rsid w:val="6BFDE1FB"/>
    <w:rsid w:val="6D594191"/>
    <w:rsid w:val="6E9F1394"/>
    <w:rsid w:val="6EDF432D"/>
    <w:rsid w:val="6FB37868"/>
    <w:rsid w:val="70161521"/>
    <w:rsid w:val="7141612A"/>
    <w:rsid w:val="73193A6B"/>
    <w:rsid w:val="73334198"/>
    <w:rsid w:val="74AE56A1"/>
    <w:rsid w:val="75FE43A2"/>
    <w:rsid w:val="761A64D3"/>
    <w:rsid w:val="76C53359"/>
    <w:rsid w:val="7B1A31F2"/>
    <w:rsid w:val="7B9B54E7"/>
    <w:rsid w:val="7BFA2407"/>
    <w:rsid w:val="7C716D5B"/>
    <w:rsid w:val="7DFD2C8E"/>
    <w:rsid w:val="7EAF9728"/>
    <w:rsid w:val="7ED67D2D"/>
    <w:rsid w:val="7EE02D1C"/>
    <w:rsid w:val="7EEFE37A"/>
    <w:rsid w:val="7F4314F2"/>
    <w:rsid w:val="7F487FE3"/>
    <w:rsid w:val="7FECE27D"/>
    <w:rsid w:val="AFFBEFE4"/>
    <w:rsid w:val="B6B542D3"/>
    <w:rsid w:val="BBB91400"/>
    <w:rsid w:val="BBFA9B25"/>
    <w:rsid w:val="C7F69ECE"/>
    <w:rsid w:val="CF5D7246"/>
    <w:rsid w:val="DD5DD8A6"/>
    <w:rsid w:val="DE7E3097"/>
    <w:rsid w:val="DF1E27A0"/>
    <w:rsid w:val="DFF6FD39"/>
    <w:rsid w:val="ED977584"/>
    <w:rsid w:val="ED9F5CC7"/>
    <w:rsid w:val="EEDA5F38"/>
    <w:rsid w:val="EF77038F"/>
    <w:rsid w:val="EFBB8DAF"/>
    <w:rsid w:val="F5FF0343"/>
    <w:rsid w:val="FAFD45FC"/>
    <w:rsid w:val="FB3783CE"/>
    <w:rsid w:val="FBDFC351"/>
    <w:rsid w:val="FBEEEBDB"/>
    <w:rsid w:val="FFBF9BC7"/>
    <w:rsid w:val="FFFF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Revision"/>
    <w:hidden/>
    <w:unhideWhenUsed/>
    <w:qFormat/>
    <w:uiPriority w:val="99"/>
    <w:rPr>
      <w:rFonts w:ascii="Calibri" w:hAnsi="Calibri" w:eastAsia="宋体" w:cs="Times New Roman"/>
      <w:kern w:val="2"/>
      <w:sz w:val="21"/>
      <w:szCs w:val="24"/>
      <w:lang w:val="en-US" w:eastAsia="zh-CN" w:bidi="ar-SA"/>
    </w:rPr>
  </w:style>
  <w:style w:type="character" w:customStyle="1" w:styleId="8">
    <w:name w:val="页眉 字符"/>
    <w:basedOn w:val="6"/>
    <w:link w:val="3"/>
    <w:qFormat/>
    <w:uiPriority w:val="0"/>
    <w:rPr>
      <w:rFonts w:ascii="Calibri" w:hAnsi="Calibri" w:eastAsia="宋体" w:cs="Times New Roman"/>
      <w:kern w:val="2"/>
      <w:sz w:val="18"/>
      <w:szCs w:val="18"/>
    </w:rPr>
  </w:style>
  <w:style w:type="character" w:customStyle="1" w:styleId="9">
    <w:name w:val="页脚 字符"/>
    <w:basedOn w:val="6"/>
    <w:link w:val="2"/>
    <w:qFormat/>
    <w:uiPriority w:val="0"/>
    <w:rPr>
      <w:rFonts w:ascii="Calibri" w:hAnsi="Calibri" w:eastAsia="宋体" w:cs="Times New Roman"/>
      <w:kern w:val="2"/>
      <w:sz w:val="18"/>
      <w:szCs w:val="18"/>
    </w:rPr>
  </w:style>
  <w:style w:type="character" w:customStyle="1" w:styleId="10">
    <w:name w:val="font51"/>
    <w:basedOn w:val="6"/>
    <w:qFormat/>
    <w:uiPriority w:val="0"/>
    <w:rPr>
      <w:rFonts w:hint="eastAsia" w:ascii="宋体" w:hAnsi="宋体" w:eastAsia="宋体" w:cs="宋体"/>
      <w:color w:val="000000"/>
      <w:sz w:val="21"/>
      <w:szCs w:val="21"/>
      <w:u w:val="none"/>
    </w:rPr>
  </w:style>
  <w:style w:type="character" w:customStyle="1" w:styleId="11">
    <w:name w:val="font21"/>
    <w:basedOn w:val="6"/>
    <w:qFormat/>
    <w:uiPriority w:val="0"/>
    <w:rPr>
      <w:rFonts w:hint="eastAsia" w:ascii="宋体" w:hAnsi="宋体" w:eastAsia="宋体" w:cs="宋体"/>
      <w:color w:val="000000"/>
      <w:sz w:val="20"/>
      <w:szCs w:val="20"/>
      <w:u w:val="none"/>
    </w:rPr>
  </w:style>
  <w:style w:type="character" w:customStyle="1" w:styleId="12">
    <w:name w:val="font221"/>
    <w:basedOn w:val="6"/>
    <w:qFormat/>
    <w:uiPriority w:val="0"/>
    <w:rPr>
      <w:rFonts w:hint="eastAsia" w:ascii="宋体" w:hAnsi="宋体" w:eastAsia="宋体" w:cs="宋体"/>
      <w:color w:val="000000"/>
      <w:sz w:val="20"/>
      <w:szCs w:val="20"/>
      <w:u w:val="none"/>
      <w:vertAlign w:val="superscript"/>
    </w:rPr>
  </w:style>
  <w:style w:type="character" w:customStyle="1" w:styleId="13">
    <w:name w:val="font12"/>
    <w:basedOn w:val="6"/>
    <w:qFormat/>
    <w:uiPriority w:val="0"/>
    <w:rPr>
      <w:rFonts w:hint="eastAsia" w:ascii="宋体" w:hAnsi="宋体" w:eastAsia="宋体" w:cs="宋体"/>
      <w:color w:val="000000"/>
      <w:sz w:val="20"/>
      <w:szCs w:val="20"/>
      <w:u w:val="none"/>
    </w:rPr>
  </w:style>
  <w:style w:type="character" w:customStyle="1" w:styleId="14">
    <w:name w:val="font171"/>
    <w:basedOn w:val="6"/>
    <w:qFormat/>
    <w:uiPriority w:val="0"/>
    <w:rPr>
      <w:rFonts w:hint="default" w:ascii="Arial" w:hAnsi="Arial" w:cs="Arial"/>
      <w:color w:val="000000"/>
      <w:sz w:val="20"/>
      <w:szCs w:val="20"/>
      <w:u w:val="none"/>
    </w:rPr>
  </w:style>
  <w:style w:type="character" w:customStyle="1" w:styleId="15">
    <w:name w:val="font231"/>
    <w:basedOn w:val="6"/>
    <w:qFormat/>
    <w:uiPriority w:val="0"/>
    <w:rPr>
      <w:rFonts w:ascii="微软雅黑" w:hAnsi="微软雅黑" w:eastAsia="微软雅黑" w:cs="微软雅黑"/>
      <w:color w:val="000000"/>
      <w:sz w:val="20"/>
      <w:szCs w:val="20"/>
      <w:u w:val="none"/>
    </w:rPr>
  </w:style>
  <w:style w:type="character" w:customStyle="1" w:styleId="16">
    <w:name w:val="font241"/>
    <w:basedOn w:val="6"/>
    <w:qFormat/>
    <w:uiPriority w:val="0"/>
    <w:rPr>
      <w:rFonts w:hint="eastAsia" w:ascii="宋体" w:hAnsi="宋体" w:eastAsia="宋体" w:cs="宋体"/>
      <w:b/>
      <w:bCs/>
      <w:color w:val="000000"/>
      <w:sz w:val="20"/>
      <w:szCs w:val="20"/>
      <w:u w:val="none"/>
    </w:rPr>
  </w:style>
  <w:style w:type="character" w:customStyle="1" w:styleId="17">
    <w:name w:val="font71"/>
    <w:basedOn w:val="6"/>
    <w:qFormat/>
    <w:uiPriority w:val="0"/>
    <w:rPr>
      <w:rFonts w:hint="eastAsia" w:ascii="宋体" w:hAnsi="宋体" w:eastAsia="宋体" w:cs="宋体"/>
      <w:color w:val="333333"/>
      <w:sz w:val="20"/>
      <w:szCs w:val="20"/>
      <w:u w:val="none"/>
    </w:rPr>
  </w:style>
  <w:style w:type="character" w:customStyle="1" w:styleId="18">
    <w:name w:val="font181"/>
    <w:basedOn w:val="6"/>
    <w:qFormat/>
    <w:uiPriority w:val="0"/>
    <w:rPr>
      <w:rFonts w:hint="eastAsia" w:ascii="宋体" w:hAnsi="宋体" w:eastAsia="宋体" w:cs="宋体"/>
      <w:color w:val="000000"/>
      <w:sz w:val="22"/>
      <w:szCs w:val="22"/>
      <w:u w:val="none"/>
      <w:vertAlign w:val="superscript"/>
    </w:rPr>
  </w:style>
  <w:style w:type="character" w:customStyle="1" w:styleId="19">
    <w:name w:val="font191"/>
    <w:basedOn w:val="6"/>
    <w:qFormat/>
    <w:uiPriority w:val="0"/>
    <w:rPr>
      <w:rFonts w:ascii="Arial" w:hAnsi="Arial" w:cs="Arial"/>
      <w:color w:val="000000"/>
      <w:sz w:val="22"/>
      <w:szCs w:val="22"/>
      <w:u w:val="none"/>
    </w:rPr>
  </w:style>
  <w:style w:type="character" w:customStyle="1" w:styleId="20">
    <w:name w:val="font01"/>
    <w:basedOn w:val="6"/>
    <w:qFormat/>
    <w:uiPriority w:val="0"/>
    <w:rPr>
      <w:rFonts w:hint="eastAsia" w:ascii="宋体" w:hAnsi="宋体" w:eastAsia="宋体" w:cs="宋体"/>
      <w:color w:val="000000"/>
      <w:sz w:val="22"/>
      <w:szCs w:val="22"/>
      <w:u w:val="none"/>
    </w:rPr>
  </w:style>
  <w:style w:type="character" w:customStyle="1" w:styleId="21">
    <w:name w:val="font201"/>
    <w:basedOn w:val="6"/>
    <w:qFormat/>
    <w:uiPriority w:val="0"/>
    <w:rPr>
      <w:rFonts w:hint="eastAsia" w:ascii="宋体" w:hAnsi="宋体" w:eastAsia="宋体" w:cs="宋体"/>
      <w:b/>
      <w:bCs/>
      <w:color w:val="000000"/>
      <w:sz w:val="22"/>
      <w:szCs w:val="22"/>
      <w:u w:val="none"/>
    </w:rPr>
  </w:style>
  <w:style w:type="character" w:customStyle="1" w:styleId="22">
    <w:name w:val="font141"/>
    <w:basedOn w:val="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649</Words>
  <Characters>711</Characters>
  <Lines>6</Lines>
  <Paragraphs>1</Paragraphs>
  <TotalTime>22</TotalTime>
  <ScaleCrop>false</ScaleCrop>
  <LinksUpToDate>false</LinksUpToDate>
  <CharactersWithSpaces>844</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2023-11-24T14:21:00Z</dcterms:created>
  <dc:creator>小绅士</dc:creator>
  <cp:lastModifiedBy>小雪</cp:lastModifiedBy>
  <dcterms:modified xsi:type="dcterms:W3CDTF">2026-01-14T09:28:07Z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99CAE916CF45405E836CFBE0246C1BA1_13</vt:lpwstr>
  </property>
  <property fmtid="{D5CDD505-2E9C-101B-9397-08002B2CF9AE}" pid="4" name="KSOTemplateDocerSaveRecord">
    <vt:lpwstr>eyJoZGlkIjoiOWQzZWQ3MzQxNWZlNzliNDc5NzgyZmNkMTk5YzA0M2IiLCJ1c2VySWQiOiIxNjg1NzA0OTIwIn0=</vt:lpwstr>
  </property>
</Properties>
</file>