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12月</w:t>
      </w:r>
      <w:r>
        <w:rPr>
          <w:rFonts w:hint="eastAsia" w:ascii="仿宋_GB2312" w:hAnsi="宋体" w:eastAsia="仿宋_GB2312"/>
          <w:sz w:val="28"/>
          <w:lang w:eastAsia="zh-CN"/>
        </w:rPr>
        <w:t>废气监测结果</w:t>
      </w:r>
    </w:p>
    <w:tbl>
      <w:tblPr>
        <w:tblStyle w:val="6"/>
        <w:tblW w:w="147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789"/>
        <w:gridCol w:w="2790"/>
        <w:gridCol w:w="915"/>
        <w:gridCol w:w="2744"/>
        <w:gridCol w:w="645"/>
        <w:gridCol w:w="1020"/>
        <w:gridCol w:w="810"/>
        <w:gridCol w:w="630"/>
        <w:gridCol w:w="525"/>
        <w:gridCol w:w="420"/>
        <w:gridCol w:w="405"/>
        <w:gridCol w:w="4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4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11#机组锅炉(1)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11#机组锅炉(1)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13.8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11#机组锅炉(1)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11#机组锅炉(1)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11#机组锅炉(1)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11#机组锅炉(1)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涂布干燥工序(1)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涂布干燥工序车间门口(1)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乐凯医疗科技有限公司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医学生产用信息化学品制造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乳剂车间（银盐工序）(1)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乐凯医疗科技有限公司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医学生产用信息化学品制造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涂布工序(1)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乐凯医疗科技有限公司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医学生产用信息化学品制造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涂布工序车间口(1)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乐凯医疗科技有限公司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医学生产用信息化学品制造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乳剂车间（数码配液工序）(1)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27.55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片基车间口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66.5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燃煤锅炉出口(1)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燃煤锅炉出口(1)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燃煤锅炉出口(1)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燃煤锅炉出口(1)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燃煤锅炉出口(1)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燃煤锅炉出口(1)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保定市立中车轮制造有限公司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2021-12-19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DA026废气排放口026(DA026)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保定市立中车轮制造有限公司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2021-12-19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DA021废气排放口021(DA021)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保定市立中车轮制造有限公司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2021-12-19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DA028废气排放口027(DA027)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保定市立中车轮制造有限公司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2021-12-19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DA024废气排放口024(DA024)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保定市立中车轮制造有限公司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2021-12-19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DA008废气排放口008(DA008)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保定市立中车轮制造有限公司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2021-12-19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DA026废气排放口026(DA026)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保定市立中车轮制造有限公司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2021-12-19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DA003废气排放口003(DA003)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硫化工序排气筒出口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炼胶工序排气筒进口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4.87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硫化工序排气筒出口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炼胶工序废气处理设施出口（A6）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炼胶工序废气处理设施出口（A6）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炼胶工序废气处理设施出口（A6）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硫化工序排气筒出口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三车间挤出工序有机废气排气筒003(DA003)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三车间挤出工序有机废气排气筒003(DA003)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三车间挤出工序有机废气排气筒003(DA003)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三车间挤出工序有机废气排气筒003(DA003)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一车间（南）挤出工序有机废气排气筒002(DA002)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一车间（北）挤出工序有机废气排气筒001(DA001)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一车间（南）挤出工序有机废气排气筒002(DA002)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0.0625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一车间（北）挤出工序有机废气排气筒001(DA001)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一车间（南）挤出工序有机废气排气筒002(DA002)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一车间（南）挤出工序有机废气排气筒002(DA002)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3.78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二车间挤出工序有机废气排气筒004(DA004)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二车间挤出工序有机废气排气筒004(DA004)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一车间（北）挤出工序有机废气排气筒001(DA001)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二车间挤出工序有机废气排气筒004(DA004)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二车间挤出工序有机废气排气筒004(DA004)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一车间（北）挤出工序有机废气排气筒001(DA001)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37.3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污水处理站废气治理设施排气筒004(DA004)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8t天然气锅炉排气筒007(DA007)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8t天然气锅炉排气筒007(DA007)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8t天然气锅炉排气筒007(DA007)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8t天然气锅炉排气筒007(DA007)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污水处理站废气治理设施排气筒004(DA004)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污水处理站废气治理设施排气筒004(DA004)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固体制剂车间废气治理设施排气筒005(DA005)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WNS8-1.25-YQ型锅炉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WNS8-1.25-YQ型锅炉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WNS8-1.25-YQ型锅炉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WNS8-1.25-YQ型锅炉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1#动物房废气排放口001(DA001)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1#动物房废气排放口001(DA001)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1#污水处理站废气排放口004(DA003)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1#污水处理站废气排放口004(DA003)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1#动物房废气排放口001(DA001)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1#污水处理站废气排放口004(DA003)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污水处理站废气排放口FQ-02862（A1）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北瑞废气排放口FQ-02861 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北瑞废气排放口FQ-02861 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北瑞废气排放口FQ-02861 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污水处理站废气排放口FQ-02862（A1）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废水处理站废气排放口 DA002（A2）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生产工艺废气 排放口DA001（A1）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生产工艺废气 排放口DA001（A1）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生产工艺废气 排放口DA001（A1）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废水处理站废气排放口 DA002（A2）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废水处理站废气排放口 DA002（A2）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发酵车间(1)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保定蒙恩彩印有限公司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保定蒙恩彩印有限公司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5.172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保定蒙恩彩印有限公司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保定市安能热力有限公司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保定市安能热力有限公司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保定市安能热力有限公司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保定市安能热力有限公司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保定市安能热力有限公司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保定市安能热力有限公司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保定市奥翔彩印有限公司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保定市奥翔彩印有限公司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保定市奥翔彩印有限公司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保定市汉邦彩印有限公司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保定市汉邦彩印有限公司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保定市汉邦彩印有限公司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保定市宏信彩印有限公司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保定市宏信彩印有限公司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保定市宏信彩印有限公司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保定市金港彩印有限公司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彩印工序废气处理设施出口(A2)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保定市金港彩印有限公司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彩印工序废气处理设施出口(A2)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保定市金港彩印有限公司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彩印工序废气处理设施出口(A2)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保定市茂源彩印有限公司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保定市茂源彩印有限公司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保定市茂源彩印有限公司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保定市茂源彩印有限公司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保定市茂源彩印有限公司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保定市茂源彩印有限公司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保定市旗洋彩印有限公司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 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保定市旗洋彩印有限公司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 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保定市旗洋彩印有限公司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 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保定市炫宇彩印有限公司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塑料薄膜制造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彩印工序废气处理设施出口(A2)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保定市炫宇彩印有限公司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塑料薄膜制造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彩印工序废气处理设施出口(A2)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保定市炫宇彩印有限公司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塑料薄膜制造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彩印工序废气处理设施出口(A2)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保定市鑫通再生资源利用有限公司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金属废料和碎屑加工处理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破碎、筛分排气筒（A1）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保定唐盛热力有限公司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保定唐盛热力有限公司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保定唐盛热力有限公司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保定唐盛热力有限公司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保定唐盛热力有限公司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电池装配车间南排气筒 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熔铅铸板车间排气筒 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化成车间排气筒 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电池装配车间北排气筒 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分版区排气筒（A6）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涂版区排气筒（A5）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锅炉废气排气筒 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喷漆车间北侧废气处理设施出口（A3）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锅炉废气排气筒 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喷漆车间北侧废气处理设施出口（A3）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喷漆车间南侧废气处理设施出口（A2）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喷漆车间南侧废气处理设施出口（A2）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喷漆车间北侧废气处理设施出口（A3）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喷砂车间废气处理设施出口（A4）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喷漆车间南侧废气处理设施出口（A2）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锅炉废气排气筒 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喷漆车间北侧废气处理设施出口（A3）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喷漆车间南侧废气处理设施出口（A2）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广东长青（集团）满城热电有限公司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3#锅炉处理设施后烟道(2)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广东长青（集团）满城热电有限公司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2#锅炉处理设施后烟道(1)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广东长青（集团）满城热电有限公司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2#锅炉处理设施后烟道(1)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广东长青（集团）满城热电有限公司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3#锅炉处理设施后烟道(2)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广东长青（集团）满城热电有限公司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3#锅炉处理设施后烟道(2)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广东长青（集团）满城热电有限公司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2#锅炉处理设施后烟道(1)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广东长青（集团）满城热电有限公司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2#锅炉处理设施后烟道(1)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广东长青（集团）满城热电有限公司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3#锅炉处理设施后烟道(2)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广东长青（集团）满城热电有限公司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2#锅炉处理设施后烟道(1)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广东长青（集团）满城热电有限公司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3#锅炉处理设施后烟道(2)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广东长青（集团）满城热电有限公司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3#锅炉处理设施后烟道(2)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广东长青（集团）满城热电有限公司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2#锅炉处理设施后烟道(1)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污水站处理设施排气筒 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发酵车间治理设施排气筒 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发酵车间治理设施排气筒 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污水站处理设施排气筒 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锅炉排气筒（A2）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锅炉排气筒（A2）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锅炉排气筒（A2）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发酵车间治理设施排气筒 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污水站处理设施排气筒 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污水站处理设施排气筒 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锅炉排气筒（A2）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河北龙翔彩印有限公司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河北龙翔彩印有限公司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彩印工序车间口(2)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河北龙翔彩印有限公司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河北龙翔彩印有限公司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河北通力金属制品有限公司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金属丝绳及其制品制造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钢绞线回火工序（中）排气筒（A1）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乐凯胶片股份有限公司保定新能源材料分公司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天然气锅炉废气排气筒（A2）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乐凯胶片股份有限公司保定新能源材料分公司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导热油炉废气排气筒（A1）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乐凯胶片股份有限公司保定新能源材料分公司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天然气锅炉废气排气筒（A2）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乐凯胶片股份有限公司保定新能源材料分公司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天然气锅炉废气排气筒（A2）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乐凯胶片股份有限公司保定新能源材料分公司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导热油炉废气排气筒（A1）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乐凯胶片股份有限公司保定新能源材料分公司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导热油炉废气排气筒（A1）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乐凯胶片股份有限公司保定新能源材料分公司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导热油炉废气排气筒（A1）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1#机组出口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1#机组出口(1)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1#机组出口(1)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1#机组出口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1#机组出口(1)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1#机组出口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保定海航机械制造有限公司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颗粒物排气筒001(DA001)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装配5#-6#线(1)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合膏涂板工序(1)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合膏涂板工序(1)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铸板工序(1)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铸板工序(1)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装配5#-6#线(1)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极板车间铸带(1)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一车间合膏(1)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一车间铸板(1)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合膏车间(1)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四车间装配(1)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极板车间铸带(1)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铅粉车间(1)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四车间装配(1)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一车间合膏(1)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铅粉车间(1)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合膏车间(1)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一车间铸板(1)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铅零件车间(1)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铅零件车间(1)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铅合金车间(1)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铅合金车间(1)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铅合金车间(1)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铅合金车间(1)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河北慧隆塑业有限公司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清苑县博远灯具制造有限公司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清苑县博远灯具制造有限公司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清苑县博远灯具制造有限公司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二噁英类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ng-TEQ/m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二噁英类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ng-TEQ/m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二噁英类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ng-TEQ/m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焚烧炉渣热灼减率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焚烧炉渣热灼减率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焚烧炉渣热灼减率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组装工序治理设施出口(1)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组装工序治理设施出口(1)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晾晒工序废气治理设施出口(DA002)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晾晒工序废气治理设施出口(DA002)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喷漆、烤漆工序废气治理设施出口(DA003)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喷漆、烤漆工序废气治理设施出口(DA003)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喷砂室废气治理设施出口(DA005)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喷漆、烤漆工序废气治理设施出口(DA003)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抛丸工序废气治理设施出口(DA004)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晾晒工序废气治理设施出口(DA002)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一楼静电喷涂工序废气处理设施出口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一楼烘干固化工序废气处理设施出口(DA003)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焊接工序废气处理设施出口(DA006)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抛丸工序废气处理设施出口(DA001)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一楼烘干固化工序废气处理设施出口(DA003)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一楼烘干固化工序废气处理设施出口(DA003)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一楼烘干固化工序废气处理设施出口(DA003)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一楼烘干固化工序废气处理设施出口(DA003)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一楼烘干固化工序废气处理设施出口(DA003)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二楼烘干固化工序废气处理设施出口(DA002)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二楼烘干固化工序废气处理设施出口(DA002)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二楼烘干固化工序废气处理设施出口(DA002)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二楼静电喷涂工序废气处理设施出口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二楼烘干固化工序废气处理设施出口(DA002)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二楼烘干固化工序废气处理设施出口(DA002)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二楼烘干固化工序废气处理设施出口(DA002)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1#烟囱001(DA001)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化水系统排气筒007(DA007)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2#灰库排气筒006(DA006)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一期渣仓废气排气筒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1#烟囱001(DA001)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1#烟囱001(DA001)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1#烟囱001(DA001)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干煤棚排气筒002(DA002)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胶带机排气筒004(DA004)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皮带通廊排气筒003(DA003)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二期锅炉排气筒(DA011)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二期锅炉排气筒(DA011)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二期锅炉排气筒(DA011)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氨逃逸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二期锅炉排气筒(DA011)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二期锅炉排气筒(DA011)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二期锅炉排气筒(DA011)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拉网工序(1)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分板工序(1)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拉网工序(1)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合膏、涂板工序(1)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分板工序(1)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合膏、涂板工序(1)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制粉工序(1)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制粉工序(1)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保定跃岭金属制品制造有限公司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北侧酸洗工序废气净化设施排放口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保定跃岭金属制品制造有限公司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南侧酸洗工序废气净化设施排放口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西侧修色间废气处理设施出口（A7）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西侧修色间废气处理设施出口（A7）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5#车间废气处理设施出口（A8）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西侧修色间废气处理设施出口（A7）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西侧修色间废气处理设施出口（A7）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面漆车间东侧废气处理设施出口（A10）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往复线喷漆废气处理设施出口（A9）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往复线喷漆废气处理设施出口（A9）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面漆车间西侧废气处理设施出口（A11）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面漆车间东侧废气处理设施出口（A10）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东侧修色间废气处理设施出口（A14）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东侧修色间废气处理设施出口（A14）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面漆车间西侧废气处理设施出口（A11）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面漆车间东侧废气处理设施出口（A10）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东侧修色间废气处理设施出口（A14）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往复线喷漆废气处理设施出口（A9）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环保打磨工序废气处理设施出口（A12）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面漆车间东侧废气处理设施出口（A10）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东侧修色间废气处理设施出口（A14）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往复线喷漆废气处理设施出口（A9）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面漆车间西侧废气处理设施出口（A11）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面漆车间西侧废气处理设施出口（A11）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木工一车间、二 车间废气处理设施出口（A13）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中间修色间废气处理设施出口（A16）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底漆车间西侧废气处理设施出口（A15）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中间修色间废气处理设施出口（A16）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底漆车间西侧废气处理设施出口（A15）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中间修色间废气处理设施出口（A16）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中间修色间废气处理设施出口（A16）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底漆车间西侧废气处理设施出口（A15）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底漆车间西侧废气处理设施出口（A15）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铅粉车间(1)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涂板车间(1)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压带车间(1)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装配车间(1)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装配车间(1)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压带车间(1)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涂板车间(1)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铅粉车间(1)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装配工序(1)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装配工序(1)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铸板工序(1)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铅粉工序(1)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铸板工序(1)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铅粉工序(1)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涂板工序(1)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涂板工序(1)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1#喷塑生产线、2#喷塑生产线、塑粉搅拌混合、抛丸工序工序废气处理治施出口（A2）(DA002)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塑粉磨粉工序废气治理设施出口（A1）(DA003)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1#喷塑生产线固化烘干工序、2#喷塑生产线固化烘干工序、塑粉挤出工序废气处理治施出口（A6）(DA001)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1#喷塑生产线固化烘干工序、2#喷塑生产线固化烘干工序、塑粉挤出工序废气处理治施出口（A6）(DA001)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1#喷塑生产线固化烘干工序、2#喷塑生产线固化烘干工序、塑粉挤出工序废气处理治施出口（A6）(DA001)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1#喷塑生产线固化烘干工序、2#喷塑生产线固化烘干工序、塑粉挤出工序废气处理治施出口（A6）(DA001)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印刷、涂胶、高频工序、制鞋成型工序废气治理设施出口（A9）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13.826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印刷、涂胶、高频工序、制鞋成型工序废气治理设施出口（A9）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印刷、涂胶、高频工序、制鞋成型工序废气治理设施出口（A9）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FQ-00390 抛丸工序处理设施出口 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FQ-00392 喷涂流水线固化工序处理设施出口 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FQ-00392 喷涂流水线固化工序处理设施出口 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FQ-00391 2#焊接工序处理设施出口 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FQ-00392 喷涂流水线固化工序处理设施出口 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FQ-00392 喷涂流水线固化工序处理设施出口 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FQ-00389 1#焊接工序处理设施出口 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FQ-00392 喷涂流水线固化工序处理设施出口 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FQ-00392 喷涂流水线固化工序处理设施出口 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20t 燃气锅炉排气筒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20t 燃气锅炉排气筒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20t 燃气锅炉排气筒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20t 燃气锅炉排气筒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河北新洋丰肥业有限公司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复混肥料制造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燃气锅炉排气筒出口（A4）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河北新洋丰肥业有限公司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复混肥料制造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燃气锅炉排气筒出口（A4）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河北新洋丰肥业有限公司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复混肥料制造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燃气锅炉排气筒出口（A4）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河北新洋丰肥业有限公司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复混肥料制造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燃气锅炉排气筒出口（A4）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硫化工序废气处理设施出口（A18）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粘合剂喷涂及烘干废气处理设施出口（A15）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挤出热风（西侧）废气治理设施出口（A12）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挤出热风（东侧）废气治理设施出口（A11）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静电喷涂工序废气处理设施出口（A17）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静电喷涂工序废气处理设施出口（A17）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挤出线喷涂和固化（东侧）废气处理设施出口（A8）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粘合剂喷涂及烘干废气处理设施出口（A15）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6.207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硫化工序废气处理设施出口（A18）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挤出热风（西侧）废气治理设施出口（A12）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挤出热风（东侧）废气治理设施出口（A11）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挤出热风（东侧）废气治理设施出口（A11）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抛丸工序废气处理设施出口（A13）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挤出线喷涂和固化（西侧）废气处理设施出口（A10）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挤出线喷涂和固化（东侧）废气处理设施出口（A8）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硫化工序废气处理设施出口（A18）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挤出热风（西侧）废气治理设施出口（A12）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挤出线喷涂和固化（西侧）废气处理设施出口（A10）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静电喷涂工序废气处理设施出口（A17）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粘合剂喷涂及烘干废气处理设施出口（A15）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挤出植绒（东侧）热风炉废气排放口（A20）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接合角部喷涂及固化工序废气处理设施出口（A25）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挤出植绒（西侧）热风炉废气排放口（A19）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单挑BB305线开炼机+出片机、75L废气处理设施排放口（A21）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单挑BB305线开炼机+出片机、75L废气处理设施排放口（A21）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BB305密炼机、上辅机废气治理设施排放口（A22）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挤出植绒（西侧）热风炉废气排放口（A19）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挤出植绒（西侧）热风炉废气排放口（A19）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BB305密炼机、上辅机废气治理设施排放口（A22）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BB305密炼机、上辅机废气治理设施排放口（A22）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挤出植绒（东侧）热风炉废气排放口（A20）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挤出植绒（东侧）热风炉废气排放口（A20）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BB305密炼机、上辅机废气治理设施排放口（A22）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单挑BB305线开炼机+出片机、75L废气处理设施排放口（A21）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单挑BB305线开炼机+出片机、75L废气处理设施排放口（A21）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接合角部喷涂及固化工序废气处理设施出口（A25）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挤出植绒清理工序废气处理设施出口（A26）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保定市三拓化工产品有限公司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三车间滚筒干燥废气排放口002(DA002)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保定市三拓化工产品有限公司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保定市三拓化工产品有限公司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三车间滚筒干燥废气排放口002(DA002)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保定市三拓化工产品有限公司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保定市三拓化工产品有限公司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保定顺天新材料股份有限有公司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石墨及碳素制品制造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致密化废气排放口001(DA001)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北京顶业工贸有限公司涞水分公司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合成橡胶制造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北京顶业工贸有限公司涞水分公司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合成橡胶制造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北京顶业工贸有限公司涞水分公司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合成橡胶制造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二噁英类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ng-TEQ/m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二噁英类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ng-TEQ/m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焚烧炉渣热灼减率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焚烧炉渣热灼减率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0.000453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0.000453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2#炉烟气排放监测口(2)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1#炉烟气排放监测口(1)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涞水德昌沥青混凝土制造有限公司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其他非金属矿物制品制造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南区沥青预热和搅拌工序废气排放口005(DA005)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沥青烟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涞水德昌沥青混凝土制造有限公司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其他非金属矿物制品制造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南区沥青预热和搅拌工序废气排放口005(DA005)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涞水德昌沥青混凝土制造有限公司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其他非金属矿物制品制造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南区沥青预热和搅拌工序废气排放口005(DA005)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涞水德昌沥青混凝土制造有限公司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其他非金属矿物制品制造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骨料配料布袋除尘器排放口004(DA004)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涞水德昌沥青混凝土制造有限公司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其他非金属矿物制品制造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南区沥青预热和搅拌工序废气排放口005(DA005)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4#水泥散装(3)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水泥调配库3#收尘(5)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水泥调配库石灰石库顶(7)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煤取03下04收尘(13)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3#装车道(10)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水泥调配库粗粉煤灰库顶(9)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4#水泥库(4)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2#立磨(17)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水泥3#包装机(14)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5#水泥储存库(6)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铍、铬、锡、锑、铜、钴、锰、镍、钒及其化合物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原料均化库底(18)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mg/Nm3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石灰石破碎(12)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mg/Nm3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2#细粉煤灰库底(19)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mg/Nm3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水泥调配库辅熟料库顶(8)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mg/Nm3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2#球磨(16)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mg/Nm3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生料均化库顶(11)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mg/Nm3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mg/Nm3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中转皮带(15)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mg/Nm3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窑头(2)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mg/Nm3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铊、镉、铅、砷及其化合物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涞水县金星石业有限公司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建筑用石加工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粘接工序废气排放口001(DA001)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涞水县燕南精细化工有限公司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锅炉排放口007(DA007)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涞水县燕南精细化工有限公司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锅炉排放口007(DA007)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涞水县燕南精细化工有限公司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实验室废气排放口006(DA006)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涞水县燕南精细化工有限公司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八、九车间废气排放口004(DA004)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涞水县燕南精细化工有限公司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四、五、六车间废气排放口002(DA002)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涞水县燕南精细化工有限公司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八、九车间废气排放口004(DA004)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氨（氨气）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涞水县燕南精细化工有限公司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七车间废气排放口003(DA003)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涞水县燕南精细化工有限公司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锅炉排放口007(DA007)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涞水涞聚再生资源利用有限公司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破碎、磨粉、筛分、搅拌工序废气排放口001(DA001)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涞水涞聚再生资源利用有限公司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干燥窑、隧道窑废气排放口002(DA002)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涞水涞聚再生资源利用有限公司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干燥窑、隧道窑废气排放口002(DA002)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涞水涞聚再生资源利用有限公司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干燥窑、隧道窑废气排放口002(DA002)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涞水涞聚再生资源利用有限公司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干燥窑、隧道窑废气排放口002(DA002)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生产工艺废气处理设施出口(DA001)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生产工艺废气处理设施出口(DA001)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生产工艺废气处理设施出口(DA001)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0.000519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生产工艺废气处理设施出口(DA001)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磨粉工序废气处理设施出口（A6）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清理工序废气处理设施出口（A5）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FQ-004喷雾干燥处理设施出口(A8)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提取工序VOCs废气处理设施出口(A10)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喷雾干燥处理设施出口FQ-001(A5)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喷雾干燥处理设施出口FQ-002(A6)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提取工序VOCs废气处理设施出口(A10)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FQ-003喷雾干燥处理设施出口(A7)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提取工序VOCs废气处理设施出口(A10)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甲醇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污水处理站处理设施出口(A12)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污水处理站处理设施出口(A12)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污水处理站处理设施出口(A12)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污水处理站处理设施出口(A12)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保定天诺静电塑粉有限公司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混料、研磨、喷塑工序废气处理设施出口（A6）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保定天诺静电塑粉有限公司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增加排放设备 删除增加监测点 天然气燃烧机烘干固化熔融挤出工序（A5）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保定天诺静电塑粉有限公司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增加排放设备 删除增加监测点 天然气燃烧机烘干固化熔融挤出工序（A5）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保定天诺静电塑粉有限公司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增加排放设备 删除增加监测点 天然气燃烧机烘干固化熔融挤出工序（A5）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保定天诺静电塑粉有限公司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增加排放设备 删除增加监测点 天然气燃烧机烘干固化熔融挤出工序（A5）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保定天诺静电塑粉有限公司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增加排放设备 删除增加监测点 天然气燃烧机烘干固化熔融挤出工序（A5）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粉碎工序废气处理设施出口（A5）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醇基燃料锅炉排气筒（A4）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醇基燃料锅炉排气筒（A4）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醇基燃料锅炉排气筒（A4）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定兴县安泰恒信新型保温材料有限公司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耐火材料制品制造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原燃料预处理系统排放口（A4）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定兴县吉忠热力有限公司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废气处理设施后排气筒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定兴县吉忠热力有限公司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废气处理设施后排气筒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定兴县吉忠热力有限公司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废气处理设施后排气筒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定兴县吉忠热力有限公司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废气处理设施后排气筒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定兴县吉忠热力有限公司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废气处理设施后排气筒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8t燃气蒸汽锅炉排气筒（A5）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1吨燃气有机载体锅炉排气筒（A4）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1吨燃气有机载体锅炉排气筒（A4）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8t燃气蒸汽锅炉排气筒（A5）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8t燃气蒸汽锅炉排气筒（A5）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1吨燃气有机载体锅炉排气筒（A4）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发酵车间废气处理设施出口(DA001)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0.000582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发酵车间废气处理设施出口(DA001)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发酵车间废气处理设施出口(DA001)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定兴县倬浩机械制造有限公司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抛丸工序废气处理设施出口(DA002)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定兴县倬浩机械制造有限公司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熔化浇注工序废气处理设施出口(DA001)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喷漆、晾干工序废气排放口（A7）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喷漆、晾干工序废气排放口（A7）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机加工一区废气排放口（A5）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喷漆、晾干工序废气排放口（A7）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机加工二区废气排放口（A6）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复合印刷工序废气处理设施出口DA001（A2）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复合印刷工序废气处理设施出口DA001（A2）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复合印刷工序废气处理设施出口DA001（A2）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1#喷漆废气处理设施出口(A4)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2#喷漆废气处理设施出口（A5）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1#喷漆废气处理设施出口(A4)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2#喷漆废气处理设施出口（A5）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焊接打磨工序废气处理设施出口（A6）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2#喷漆废气处理设施出口（A5）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1#喷漆废气处理设施出口(A4)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河北美业斯维生物技术有限公司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冷凝工序废气排气筒（A2）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河北美业斯维生物技术有限公司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冷凝工序废气排气筒（A2）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河北美业斯维生物技术有限公司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粉碎工序废气排气筒（A1）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河北雄浩宇纸制品制造有限公司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河北雄浩宇纸制品制造有限公司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河北雄浩宇纸制品制造有限公司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调配间投料搅拌废气处理设施出口（A5）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河北雄浩宇纸制品制造有限公司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喷漆房、晾干房废气处理设施出口(DA002)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喷漆房、晾干房废气处理设施出口(DA002)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喷漆房、晾干房废气处理设施出口(DA002)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砂光、打磨工序废气处理设施出口(DA001)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喷漆房、晾干房废气处理设施出口(DA002)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多肽提取车间废气处理设施出口（A7）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污水处理站废气处理设施出口（A5）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污水处理站废气处理设施出口（A5）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降耗减排车间废气处理设施出口（A6）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降耗减排车间废气处理设施出口（A6）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降耗减排车间废气处理设施出口（A6）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甲醇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污水处理站废气处理设施出口（A5）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多肽提取车间废气处理设施出口（A7）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甲醇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多肽提取车间废气处理设施出口（A7）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气箱式脉冲袋除尘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人字抛丸机废气排放口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DISA2070线废气排放口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沸腾冷却床工序处理设施出口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射芯机工序处理设施出口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射芯机工序处理设施出口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手提式砂轮机工序处理设施出口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砂处理废气排放口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打磨除尘系统废气排放口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熔化及球化工序排放口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射芯机工序处理设施出口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射芯机工序处理设施出口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保定雄盛建材加工有限公司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建筑装饰用石开采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滚动筛排气筒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保定雄盛建材加工有限公司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建筑装饰用石开采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颚式破碎机排气筒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保定雄盛建材加工有限公司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建筑装饰用石开采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振动筛排气筒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保定雄盛建材加工有限公司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建筑装饰用石开采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圆锥破碎机排气筒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保定雄盛建材加工有限公司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建筑装饰用石开采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自动装车机排气筒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2#FCMX自动造型线浇注、落砂废气治理设施出口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烤漆工序燃烧机（新建）排气筒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砂处理线（40T）混砂工序处理设施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冷制芯废气治理设施出口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烤漆工序燃烧机排气筒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二次喷砂工序处理设施出口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冷制芯工序排气筒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2#FCMX自动造型线浇注、落砂废气治理设施出口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酚类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冷制芯废气治理设施出口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打磨喷砂工序处理设施出口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ACE静压生产线、浇铸、冷却工序排气筒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砂处理线40T沸腾床工序处理设施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喷漆工序（新建）排气筒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南侧一次喷砂工序处理设施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电炉熔化工序废气治理设施出口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喷漆工序（新建）排气筒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喷漆工序（新建）排气筒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烤漆工序燃烧机排气筒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砂处理线（60T）混砂工序排气筒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3#FCMX自动造型线浇注、落砂废气治理设施出口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酚类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3#FCMX自动造型线浇注、落砂废气治理设施出口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2#FCMX自动造型线浇注、落砂废气治理设施出口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北侧一次喷砂工序处理设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烤漆工序燃烧机（新建）排气筒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烤漆工序燃烧机排气筒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ACE静压生产线、浇铸、冷却工序排气筒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酚类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烤漆工序燃烧机（新建）排气筒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喷漆工序（新建）排气筒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ACE落砂工序排气筒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3#FCMX自动造型线浇注、落砂废气治理设施出口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ACE静压生产线、浇铸、冷却工序排气筒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河北凯威饲料加工有限公司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河北凯威饲料加工有限公司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河北凯威饲料加工有限公司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锅炉废气排放口2002(DA002)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锅炉废气排放口1001(DA001)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锅炉废气排放口2002(DA002)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锅炉废气排放口1001(DA001)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锅炉废气排放口2002(DA002)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锅炉废气排放口1001(DA001)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锅炉废气排放口2002(DA002)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锅炉废气排放口1001(DA001)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废气监测点4(DA004)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废气监测点4(DA004)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废气监测点4(DA004)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废气监测点4(DA004)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废气监测点9(DA009)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废气监测点19(DA019)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废气监测点18(DA018)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废气监测点12(DA012)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废气监测点19(DA019)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废气监测点4(DA004)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废气监测点15(DA015)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废气监测点6(DA006)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废气监测点16(DA016)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废气监测点4(DA004)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废气监测点15(DA015)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废气监测点14(DA014)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废气监测点18(DA018)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废气监测点17(DA017)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废气监测点15(DA015)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废气监测点18(DA018)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废气监测点11(DA011)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废气监测点8(DA008)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废气监测点5(DA005)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废气监测点13(DA013)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废气监测点15(DA015)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废气监测点15(DA015)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废气监测点10(DA010)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废气监测点4(DA004)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废气监测点15(DA015)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废气监测点18(DA018)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铍、铬、锡、锑、铜、钴、锰、镍、钒及其化合物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水泥包装1#(17)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生料提升机顶(6)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水泥入库提升机1#(5)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4#熟料库侧1#(4)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配料站库底(8)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煤粉制备(9)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铊、镉、铅、砷及其化合物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窑头布袋除尘器出口(1)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机头(10)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生料均化库顶(7)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4#熟料库底(4)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水泥包装3#(13)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生料拉链机(11)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水泥库顶1#(12)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唐县冀东水泥有限责任公司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高阳县华阳毛纺染织有限公司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定型工序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高阳县华阳毛纺染织有限公司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定型工序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高阳县华阳毛纺染织有限公司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定型工序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高阳县华阳毛纺染织有限公司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定型工序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直燃定型机(1)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直燃定型机(1)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直燃定型机(1)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直燃定型机(1)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高阳县宇交水洗厂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定型工序排气筒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高阳县宇交水洗厂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定型工序排气筒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高阳县宇交水洗厂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定型工序排气筒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高阳县宇交水洗厂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定型工序排气筒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直燃定型机(1)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直燃定型机(1)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直燃定型机(1)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直燃定型机(1)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河北长润环保科技有限公司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电力、热力生产和供应业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河北长润环保科技有限公司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电力、热力生产和供应业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河北长润环保科技有限公司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电力、热力生产和供应业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河北长润环保科技有限公司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电力、热力生产和供应业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河北长润环保科技有限公司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电力、热力生产和供应业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河北长润环保科技有限公司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电力、热力生产和供应业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河北神邦矿业有限公司恒昌球团厂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竖炉脱硫排气筒出口(DA001)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河北神邦矿业有限公司恒昌球团厂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竖炉脱硫排气筒出口(DA001)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河北神邦矿业有限公司恒昌球团厂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竖炉脱硫排气筒出口(DA001)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河北神邦矿业有限公司恒昌球团厂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竖炉脱硫排气筒出口(DA001)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河北神邦矿业有限公司恒昌球团厂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竖炉脱硫排气筒出口(DA001)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废气监测点5(DA005)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废气监测点4(DA004)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废气监测点5(DA005)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废气监测点4(DA004)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废气监测点5(DA005)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废气监测点4(DA004)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破碎工序排气筒出口（DA002）(DA002)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石灰装车工序排气筒出口（DA001）(DA001)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涞源新昌热电有限责任公司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1#机组(1)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涞源新昌热电有限责任公司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1#机组(1)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涞源新昌热电有限责任公司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1#机组(1)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涞源新昌热电有限责任公司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1#机组(1)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涞源新昌热电有限责任公司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1#机组(1)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涞源新昌热电有限责任公司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1#机组(1)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保定广济百生食品制造有限公司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蒸汽锅炉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保定广济百生食品制造有限公司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蒸汽锅炉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保定广济百生食品制造有限公司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蒸汽锅炉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保定广济百生食品制造有限公司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蒸汽锅炉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保定恒利恒体育用品有限公司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生产车间密炼、开炼硫化废气处理设施出口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保定恒利恒体育用品有限公司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生产车间密炼、开炼硫化废气处理设施出口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保定恒利恒体育用品有限公司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生产车间密炼、开炼硫化废气处理设施出口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保定奇力佳日化用品有限公司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肥皂及洗涤剂制造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保定奇力佳日化用品有限公司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肥皂及洗涤剂制造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保定奇力佳日化用品有限公司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肥皂及洗涤剂制造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保定奇力佳日化用品有限公司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肥皂及洗涤剂制造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保定市味丰食品有限公司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保定市味丰食品有限公司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保定市味丰食品有限公司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保定市味丰食品有限公司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蒸汽锅炉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蒸汽锅炉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蒸汽锅炉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蒸汽锅炉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河北乾亿食品股份有限公司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河北乾亿食品股份有限公司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河北乾亿食品股份有限公司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望都县京都方便面厂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油烟废气处理设施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油烟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望都县京都方便面厂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望都县京都方便面厂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望都县京都方便面厂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望都县京都方便面厂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望都县龙河工贸有限责任公司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望都县龙河工贸有限责任公司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望都县龙河工贸有限责任公司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望都县伟敬废旧金属收购加工厂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金属废料和碎屑加工处理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破碎工序治理设施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保定京易新型建材有限公司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牲畜饲养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保定京易新型建材有限公司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牲畜饲养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保定京易新型建材有限公司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牲畜饲养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铊、镉、铅、砷及其化合物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水泥磨2#(6)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窑头布袋除尘器出口(窑头)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1#水泥库顶袋式除尘器排气筒出口(DA0011)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2#水泥包装机袋式除尘器排气筒出口(DA0023)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1#水泥散装库袋式除尘器排气筒出口(DA0018)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原料破碎(11)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铍、铬、锡、锑、铜、钴、锰、镍、钒及其化合物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3#水泥散装库袋式除尘器排气筒出口(DA0020)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煤粉制备(5)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1#原料调配库(10)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保定太行和益环保科技有限公司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3#水泥库顶袋式除尘器排气筒出口(DA0012)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1#线热能中心+多管除尘+旋风分离器+水幕除尘器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1#线热能中心+多管除尘+旋风分离器+水幕除尘器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2#线热能中心+多管除尘+旋风分离器+水幕除尘器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2#线热能中心+多管除尘+旋风分离器+水幕除尘器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1#线热能中心+多管除尘+旋风分离器+水幕除尘器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1#线热能中心+多管除尘+旋风分离器+水幕除尘器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2#线铺装、锯板坯、废板坯回收工序+布袋除尘器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2#线热能中心+多管除尘+旋风分离器+水幕除尘器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1#线铺装、锯板坯、废板坯回收工序+布袋除尘器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1#线热能中心+多管除尘+旋风分离器+水幕除尘器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2#线热能中心+多管除尘+旋风分离器+水幕除尘器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2#线铺装、锯板坯、废板坯回收工序+布袋除尘器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2#线热能中心+多管除尘+旋风分离器+水幕除尘器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2#线铺装、锯板坯、废板坯回收工序+布袋除尘器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1#线锯毛板、砂光、边条破碎工序+布袋除尘器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1#线锯毛板、砂光、边条破碎工序+布袋除尘器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1#线锯毛板、砂光、边条破碎工序+布袋除尘器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2#线锯毛板、砂光、边条破碎工序+布袋除尘器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1#线铺装、锯板坯、废板坯回收工序+布袋除尘器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2#线锯毛板、砂光、边条破碎工序+布袋除尘器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2#线锯毛板、砂光、边条破碎工序+布袋除尘器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1#线铺装、锯板坯、废板坯回收工序+布袋除尘器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窑尾袋式除尘器排气筒出口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混合材下料口(14)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砂岩破碎(10)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窑尾袋式除尘器排气筒出口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铊、镉、铅、砷及其化合物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窑尾袋式除尘器排气筒出口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1#振动筛(8)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生料均化库斜槽提升机(6)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窑尾袋式除尘器排气筒出口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1#入库提升(3)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窑头袋式收尘器排气筒出口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窑尾袋式除尘器排气筒出口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1#水泥库底(15)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3#水泥库底(16)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2#磨尾出磨(4)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磨下料选粉(5)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散装下料口(13)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窑尾袋式除尘器排气筒出口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窑尾袋式除尘器排气筒出口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3#水泥库顶(18)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石灰石转运(9)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窑尾袋式除尘器排气筒出口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铍、铬、锡、锑、铜、钴、锰、镍、钒及其化合物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窑尾袋式除尘器排气筒出口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1#水泥库顶(17)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矿渣下料口(11)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1#包装机(7)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河北京兰水泥有限公司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出库下料口(12)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河北省易县曲城酒厂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蒸汽源+低氮燃烧器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河北省易县曲城酒厂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蒸汽源+低氮燃烧器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河北省易县曲城酒厂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蒸汽源+低氮燃烧器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河北省易县曲城酒厂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蒸馏工序+二级喷淋降解设备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易县鼎晟钙业有限公司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2号石灰窑旋风+多管散热+布袋+水膜除尘脱硫系统出口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易县鼎晟钙业有限公司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1号石灰窑旋风+多管散热+布袋+水膜除尘脱硫系统出口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易县鼎晟钙业有限公司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2号石灰窑旋风+多管散热+布袋+水膜除尘脱硫系统出口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易县鼎晟钙业有限公司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1号石灰窑旋风+多管散热+布袋+水膜除尘脱硫系统出口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易县鸿华热力有限公司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易县鸿华热力有限公司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易县鸿华热力有限公司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易县鸿华热力有限公司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易县鸿华热力有限公司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易县鸿华热力有限公司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易县景安供热有限公司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40t锅炉+SNCR+SCR脱硝+脉冲布袋除尘器+双碱脱硫(DA001)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易县景安供热有限公司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40t锅炉+SNCR+SCR脱硝+脉冲布袋除尘器+双碱脱硫(DA001)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易县景安供热有限公司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40t锅炉+SNCR+SCR脱硝+脉冲布袋除尘器+双碱脱硫(DA001)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易县景安供热有限公司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40t锅炉+SNCR+SCR脱硝+脉冲布袋除尘器+双碱脱硫(DA001)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易县景安供热有限公司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40t锅炉+SNCR+SCR脱硝+脉冲布袋除尘器+双碱脱硫(DA001)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易县景安供热有限公司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40t锅炉+SNCR+SCR脱硝+脉冲布袋除尘器+双碱脱硫(DA001)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易县狼牙山食品饮料有限公司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果菜汁及果菜汁饮料制造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天然气锅炉1#+低氮燃烧器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易县狼牙山食品饮料有限公司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果菜汁及果菜汁饮料制造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天然气锅炉1#+低氮燃烧器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易县狼牙山食品饮料有限公司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果菜汁及果菜汁饮料制造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天然气锅炉1#+低氮燃烧器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易县隆鑫膨润土矿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成品库原料库布袋除尘器出口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易县隆鑫膨润土矿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环保石灰窑2#+旋风布袋除尘器+散热系统+脉冲式布袋除尘器+双碱法脱硫塔出口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易县隆鑫膨润土矿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环保石灰窑2#+旋风布袋除尘器+散热系统+脉冲式布袋除尘器+双碱法脱硫塔出口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易县隆鑫膨润土矿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环保石灰窑2#+旋风布袋除尘器+散热系统+脉冲式布袋除尘器+双碱法脱硫塔出口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配料工序、原料除石挤压破碎工序+脉冲布袋除尘器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隧道窑+脱硫除尘塔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隧道窑+脱硫除尘塔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隧道窑+脱硫除尘塔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隧道窑+脱硫除尘塔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纤维干燥工序+SNCR+洗涤塔+湿电除尘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纤维干燥工序+SNCR+洗涤塔+湿电除尘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纤维干燥工序+SNCR+洗涤塔+湿电除尘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刨花干燥工序+SNCR+袋式除尘器+湿电除尘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木料粉仓+布袋除尘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刨花干燥工序+SNCR+袋式除尘器+湿电除尘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纤维干燥工序+SNCR+洗涤塔+湿电除尘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刨花干燥工序+SNCR+袋式除尘器+湿电除尘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纤维干燥工序+SNCR+洗涤塔+湿电除尘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河北爱德斯蒂尔材料科技有限公司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石灰窑煅烧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河北爱德斯蒂尔材料科技有限公司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石灰卸料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河北爱德斯蒂尔材料科技有限公司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石灰窑煅烧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河北爱德斯蒂尔材料科技有限公司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石灰窑煅烧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河北爱德斯蒂尔材料科技有限公司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窑顶卸料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河北爱德斯蒂尔材料科技有限公司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煤粉制备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河北爱德斯蒂尔材料科技有限公司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石灰石上料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废气监测点5(DA005)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二甲苯（总量）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二甲苯（总量）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二甲苯（总量）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油烟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油烟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废气监测点6(DA006)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废气监测点11(DA011)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油烟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水泥库顶5#(4)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煤磨(20)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水泥散装2#(9)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水泥散装1#(13)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出生料磨斜槽(14)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水泥磨中2#(7)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窑头(2)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熟料地坑皮带1#(18)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熟料地坑皮带2#(17)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水泥磨尾2#(12)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水泥磨中1#(6)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水泥库顶6#(5)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铍、铬、锡、锑、铜、钴、锰、镍、钒及其化合物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原煤破碎(19)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生料入窑提升机(15)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水泥包装仓(10)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水泥库顶4#(3)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原煤地坑皮带转运(16)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水泥包装机(8)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水泥磨尾1#(11)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曲阳金隅水泥有限公司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铊、镉、铅、砷及其化合物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曲阳县建硕环保科技有限公司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破碎工序(DA001)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曲阳县建硕环保科技有限公司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烘干工序(DA001)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曲阳县建硕环保科技有限公司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烘干工序(DA001)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曲阳县建硕环保科技有限公司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烘干工序(DA001)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曲阳县美辰木业有限公司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布袋除尘器后排气筒出口(01)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曲阳县美辰木业有限公司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废气治理设施后排气筒出口(01)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曲阳县美辰木业有限公司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废气治理设施后排气筒出口(01)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曲阳县美辰木业有限公司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废气治理设施后排气筒出口(01)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曲阳县森阳食品有限公司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蒸汽锅炉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曲阳县森阳食品有限公司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蒸汽锅炉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曲阳县森阳食品有限公司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蒸汽锅炉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二噁英类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ng-TEQ/m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二噁英类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ng-TEQ/m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焚烧炉渣热灼减率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1#炉烟气排放口(1)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焚烧炉渣热灼减率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2#炉烟气排放口(2)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保定德启塑业有限公司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挤出工序处理设施出口A8(DA001)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锅炉废气烟囱出口Q1(DA001)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锅炉废气烟囱出口Q1(DA001)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锅炉废气烟囱出口Q1(DA001)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锅炉废气烟囱出口Q1(DA001)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锅炉废气烟囱出口Q1(DA001)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熟料储存转运3排气筒出口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熟料储存转运1排气筒出口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熟料储存转运2排气筒出口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熟料储存转运5排气筒出口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熟料储存转运4排气筒出口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石灰石预均化（转运）2排气筒出口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石灰石破碎排气筒出口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石灰石破碎排气筒出口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原料调配转运2排气筒出口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原料调配仓2排气筒出口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原料调配仓1排气筒出口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辅料及煤预均化3排气筒出口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辅料及煤预均化4排气筒出口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辅料及煤预均化6排气筒出口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辅料及煤预均化1排气筒出口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辅料及煤预均化5排气筒出口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辅料及煤预均化8排气筒出口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辅料及煤预均化7排气筒出口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砂岩破碎排气筒出口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辅料及煤预均化2排气筒出口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辅料及砂岩破碎排气筒出口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熟料储存1排气筒出口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生料入窑喂料排气筒出口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原料粉磨排气筒出口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熟料烧成窑头排气筒出口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熟料储存2排气筒出口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生料均化1排气筒出口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生料均化2排气筒出口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原料调配仓4排气筒出口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原料调配仓3排气筒出口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熟料储存转运排气筒出口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熟料储存转运6排气筒出口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原料调配转运1排气筒出口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原料调配转运3排气筒出口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熟料储存装车1排气筒出口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窑尾排气筒出口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熟料储存装车2排气筒出口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煤磨工序排气筒出口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煤磨2工序排气筒出口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渣棚、工艺不凝气、水解筌、精制车间、精制塔醛泥、废水收集池、精制塔抽真空废气净化设施出口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甲醇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锅炉燃烧废气处理设施出口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锅炉燃烧废气处理设施出口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渣棚、工艺不凝气、水解筌、精制车间、精制塔醛泥、废水收集池、精制塔抽真空废气净化设施出口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锅炉燃烧废气处理设施出口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锅炉燃烧废气处理设施出口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废砂再生线下料破碎、筛分、焙烧工序脉冲反吹式布袋除尘器治理设施后 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热处理排气筒出口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第一生产单元脱 模剂喷涂废气、低压、浇铸、制芯、抛丸工序 UV 光氧+活性炭吸附+ 滤筒治理设施排气筒出口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第一生产单元脱 模剂喷涂废气、低压、浇铸、制芯、抛丸工序 UV 光氧+活性炭吸附+ 滤筒治理设施排气筒出口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酚类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废砂再生线混练、 振砂脉冲反吹+UV 光氧+活性炭  治理设施后排气筒出口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废砂再生线下料破碎、筛分、焙烧工序脉冲反吹式布袋除尘器治理设施后 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热处理排气筒出口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废砂再生线下料破碎、筛分、焙烧工序脉冲反吹式布袋除尘器治理设施后 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第一生产单元脱 模剂喷涂废气、低压、浇铸、制芯、抛丸工序 UV 光氧+活性炭吸附+ 滤筒治理设施排气筒出口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热处理排气筒出口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第一生产单元脱 模剂喷涂废气、低压、浇铸、制芯、抛丸工序 UV 光氧+活性炭吸附+ 滤筒治理设施排气筒出口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第二生产单元 1 号脱模剂喷涂废气工序 UV 光氧+活性炭吸附治理设施排气筒出口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第二生产单元 2 号脱模剂喷涂废气工序UV光氧+活性炭吸附 治理设施排气筒出口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混料工序出口(DA001)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挤出工序处理设施出口A8(DA001)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昊成顺平能源发展有限公司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昊成顺平能源发展有限公司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昊成顺平能源发展有限公司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昊成顺平能源发展有限公司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铬酸雾有组织排口002(DA002)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铬酸雾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VOCs有组织排口001(DA001)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硫酸雾有组织排口003(DA003)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保险杠注塑焊接工序废气处理设施出口(DA002)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水分烘干炉燃烧废气排放口(DA004)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注塑、焊接工序废气处理设施出口(DA001)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水分烘干炉燃烧废气排放口(DA004)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水分烘干炉燃烧废气排放口(DA004)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喷漆、烘干工序废气处理设施出口(DA007)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喷漆、烘干工序废气处理设施出口(DA007)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喷漆、烘干工序废气处理设施出口(DA007)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喷漆、烘干工序废气处理设施出口(DA007)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喷漆、烘干工序废气处理设施出口(DA007)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喷漆、烘干工序废气处理设施出口(DA007)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油烟净化设备出口(DA008)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油烟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水分烘干炉燃烧废气排放口(DA004)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喷漆、烘干工序废气处理设施出口(DA007)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河北川锦公路工程有限责任公司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河北川锦公路工程有限责任公司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河北川锦公路工程有限责任公司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河北宏立至信汽车零部件制造有限公司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01废排气筒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河北宏立至信汽车零部件制造有限公司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01废排气筒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河北宏立至信汽车零部件制造有限公司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01废排气筒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冷却器喷晾一体室1工序净化设备出口（A9）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冷却器喷晾一体室2工序净化设备出口（A8）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片散淋底漆工序净化设备出口（A3）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蝶阀涂漆工序净化设备出口（A11）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蝶阀涂漆工序净化设备出口（A11）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冷却器喷晾一体室2工序净化设备出口（A8）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片散淋面漆工序净化设备出口（A1）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片散灌内壁漆工序净化设备出口（A7）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片散淋面漆工序净化设备出口（A1）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片散灌内壁漆工序净化设备出口（A7）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片散淋底漆工序净化设备出口（A3）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蝶阀涂漆工序净化设备出口（A11）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片散喷漆室净化设备出口（A5）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片散淋底漆工序净化设备出口（A3）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冷却器喷晾一体室2工序净化设备出口（A8）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冷却器喷晾一体室1工序净化设备出口（A9）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片散喷漆室净化设备出口（A5）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片散喷漆室净化设备出口（A5）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片散灌内壁漆工序净化设备出口（A7）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片散淋面漆工序净化设备出口（A1）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冷却器喷晾一体室1工序净化设备出口（A9）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粉碎工序排放口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燃气热风炉、喷雾干燥工序排放口(DA002)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燃气热风炉、喷雾干燥工序排放口(DA002)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燃气热风炉、喷雾干燥工序排放口(DA002)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燃气热风炉、喷雾干燥工序排放口(DA002)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燃气热风炉、喷雾干燥工序排放口(DA002)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燃气热风炉、喷雾干燥工序排放口(DA002)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酶解烘干工序及车间污水站治理设施排放口(DA003)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酶解烘干工序及车间污水站治理设施排放口(DA003)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酶解烘干工序及车间污水站治理设施排放口(DA003)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东侧燃气锅炉房排气筒(DA012)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西侧燃气锅炉房排气筒(DA013)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东侧燃气锅炉房排气筒(DA012)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东侧燃气锅炉房排气筒(DA012)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东侧燃气锅炉房排气筒(DA012)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西侧燃气锅炉房排气筒(DA013)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西侧燃气锅炉房排气筒(DA013)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西侧燃气锅炉房排气筒(DA013)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2甲苯回收处理设施出口(DA010)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2甲苯回收处理设施出口(DA010)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塑炼工序废气处理设施出口(DA009)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破碎工序废气处理设施出口(DA008)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塑炼工序废气处理设施出口(DA009)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2甲苯回收处理设施出口(DA010)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甲苯及二甲苯合计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2甲苯回收处理设施出口(DA010)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塑炼工序废气处理设施出口(DA009)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20号水性胶涂布机后段废气排放口(DA003)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20号水性胶涂布机中段废气排放口(DA004)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1号甲苯回收处理设施出口(DA006)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甲苯及二甲苯合计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1号甲苯回收处理设施出口(DA006)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1号甲苯回收处理设施出口(DA006)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20号水性胶涂布机中段废气排放口(DA004)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20号水性胶涂布机前段废气排放口(DA005)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1号甲苯回收处理设施出口(DA006)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20号水性胶涂布机前段废气排放口(DA005)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20号水性胶涂布机后段废气排放口(DA003)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PVC薄膜生产线废气排放口(DA001)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19号水性胶布线前段排放口(DA011)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19号水性胶布线前段排放口(DA011)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19号水性胶涂布线后段废气排放口(DA002)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PVC薄膜生产线废气排放口(DA001)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PVC薄膜生产线废气排放口(DA001)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19号水性胶涂布线后段废气排放口(DA002)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PVC薄膜5、6号生产线废气排放口(DA007)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PVC薄膜5、6号生产线废气排放口(DA007)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PVC薄膜5、6号生产线废气排放口(DA007)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河北涿州京源热电有限责任公司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2#机组(1)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河北涿州京源热电有限责任公司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2#机组(1)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河北涿州京源热电有限责任公司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2#机组(1)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河北涿州京源热电有限责任公司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2#机组(1)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河北涿州京源热电有限责任公司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2#机组(1)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河北涿州京源热电有限责任公司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2#机组(1)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板带1#废气排放口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PS版酸废气西排口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1#锅炉排放口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铸轧车间熔铝炉废气排放口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PS版有机废气排放口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PS版有机废气排放口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1#锅炉排放口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1#锅炉排放口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1#锅炉排放口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铸轧车间熔铝炉废气排放口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铸轧车间熔铝炉废气排放口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板带2#废气排放口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PS版酸废气东排口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铸轧车间熔铝炉废气排放口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PS版有机废气排放口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板带西车间退火炉废气排放口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板带东车间退火炉废气排放口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板带3#废气排放口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超薄车间熔铝炉废气排放口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铝箔1#废气排放口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超薄车间熔铝炉废气排放口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超薄车间熔铝炉废气排放口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超薄车间熔铝炉废气排放口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3#锅炉排放口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3#锅炉排放口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3#锅炉排放口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铝箔2#废气排放口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铝箔三期退火炉废气排放口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3#锅炉排放口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铝箔老线退火炉废气排放口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铝箔3#废气排放口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新一期退火炉废气排放口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凌云工业股份有限公司汽车零部件制造分公司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104-2工房南侧喷塑废气排气筒(DA001)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凌云工业股份有限公司汽车零部件制造分公司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104工房电泳单元废气排气筒(DA001)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凌云工业股份有限公司汽车零部件制造分公司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104工房电泳单元废气排气筒(DA001)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凌云工业股份有限公司汽车零部件制造分公司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104-2工房南侧喷塑废气排气筒(DA001)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凌云工业股份有限公司汽车零部件制造分公司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104-2工房南侧喷塑废气排气筒(DA001)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凌云工业股份有限公司汽车零部件制造分公司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104-2工房北侧喷塑排气筒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凌云工业股份有限公司汽车零部件制造分公司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104工房电泳单元废气排气筒(DA001)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凌云工业股份有限公司汽车零部件制造分公司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104-2工房北侧喷塑排气筒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凌云工业股份有限公司汽车零部件制造分公司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104-2工房北侧喷塑排气筒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涿州拜奥威生物科技有限公司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涿州拜奥威生物科技有限公司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涿州拜奥威生物科技有限公司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涿州蓝天网架有限公司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结构性金属制品制造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1#排气筒001(DA001)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涿州蓝天网架有限公司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结构性金属制品制造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1#排气筒001(DA001)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 二甲苯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涿州蓝天网架有限公司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结构性金属制品制造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1#排气筒001(DA001)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涿州市百祥包装制品有限公司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纸和纸板容器制造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P1001(DA001)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西厂印刷车间印刷工序净化设备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西厂印刷车间印刷工序净化设备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东厂印刷车间2印刷工序净化设备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西厂印刷车间印刷工序净化设备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东厂印刷车间1印刷工序净化设备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东厂印刷车间1印刷工序净化设备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东厂印刷车间1印刷工序净化设备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东厂印刷车间2印刷工序净化设备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东厂印刷车间2印刷工序净化设备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涿州市三博桥梁模板制造有限公司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建筑、安全用金属制品制造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喷漆工序净化设备出口(DA003)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涿州市三博桥梁模板制造有限公司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建筑、安全用金属制品制造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喷漆工序净化设备出口(DA003)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涿州市三博桥梁模板制造有限公司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建筑、安全用金属制品制造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喷漆工序净化设备出口(DA003)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涿州市三奇工贸有限公司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纸和纸板容器制造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印刷工序废气处理设施出口(DA001)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涿州市天彤压铸制品有限公司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压铸排气筒002(DA002)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涿州市翔达塑胶有限公司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挤出工序排气筒002(DA002)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涿州市翔达塑胶有限公司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挤出工序排气筒002(DA002)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涿州市翔达塑胶有限公司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挤出工序排气筒002(DA002)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涿州市永合庄新生铸造厂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浸漆、晾干工序废气处理设施出口(DA003)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涿州市永合庄新生铸造厂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浸漆、晾干工序废气处理设施出口(DA003)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涿州市永合庄新生铸造厂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浸漆、晾干工序废气处理设施出口(DA003)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涿州市永合庄新生铸造厂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浸漆、晾干工序废气处理设施出口(DA003)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涿州市永合庄新生铸造厂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浸漆、晾干工序废气处理设施出口(DA003)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涿州市永合庄新生铸造厂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浸漆、晾干工序废气处理设施出口(DA003)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浸漆、晾干工序废气处理设施出口(DA003)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浸漆、晾干工序废气处理设施出口(DA003)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浸漆、晾干工序废气处理设施出口(DA003)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涿州市致淳包装制品有限公司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纸和纸板容器制造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印刷废气排放口001(DA001)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涿州市鑫宏宇公路工程有限公司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VOCS废气排气筒出口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涿州市鑫宏宇公路工程有限公司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VOCS废气排气筒出口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涿州市鑫宏宇公路工程有限公司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VOCS废气排气筒出口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涿州市鑫鑫源工贸有限公司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喷塑、固化工序废气净化设备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涿州市鑫鑫源工贸有限公司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喷塑、固化工序废气净化设备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涿州市鑫鑫源工贸有限公司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喷塑、固化工序废气净化设备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涿州泰兴和铸造有限公司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浸漆工序废气处理设施出口(DA001)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涿州泰兴和铸造有限公司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浸漆工序废气处理设施出口(DA001)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涿州泰兴和铸造有限公司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浸漆工序废气处理设施出口(DA001)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涿州新卓立航空精密科技有限公司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脱蜡工序废气净化设备出口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5#调节池+UV光氧+活性炭吸附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2#锅炉处理设施后排气筒出口(DA001)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2#锅炉处理设施后排气筒出口(DA001)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2#锅炉处理设施后排气筒出口(DA001)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2#锅炉处理设施后排气筒出口(DA001)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4#粉煤灰仓+布袋除尘器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2#锅炉处理设施后排气筒出口(DA001)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5#调节池+UV光氧+活性炭吸附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2#锅炉处理设施后排气筒出口(DA001)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5#调节池+UV光氧+活性炭吸附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3#燃煤锅炉(1)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3#燃煤锅炉(1)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3#燃煤锅炉(1)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3#燃煤锅炉(1)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3#燃煤锅炉(1)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3#燃煤锅炉(1)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2#涂布生产线治理设施出口(DA001)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2#涂布生产线治理设施出口(DA001)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2#涂布生产线治理设施出口(DA001)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2#涂布生产线治理设施出口(DA001)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2#涂布生产线治理设施出口(DA001)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2#涂布生产线治理设施出口(DA001)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国电联合动力技术（保定）有限公司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风能原动设备制造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成型工序治理设施后排气筒(DA001)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安国市多味肉制品有限公司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燃气锅炉废气排放筒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安国市多味肉制品有限公司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燃气锅炉废气排放筒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安国市多味肉制品有限公司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油烟排放口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油烟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安国市多味肉制品有限公司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燃气锅炉废气排放筒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喷雾干燥工序废气排气筒DA006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切破、粉碎工序废气排气筒DA003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污水站废气处理设施出口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喷雾干燥工序废气排气筒DA005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切破、粉碎工序废气排气筒DA004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污水站废气处理设施出口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燃气蒸汽锅炉排气筒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燃气蒸汽锅炉排气筒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燃气蒸汽锅炉排气筒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喷雾干燥工序废气排气筒DA009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喷雾干燥工序废气排气筒DA007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喷雾干燥工序废气排气筒DA008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收粉筛分、粉碎混粉、气流粉碎工序出口DA010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燃气蒸汽锅炉排气筒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污水站废气处理设施出口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筛药 炒药布袋除 尘器出口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筛药 炒药布袋除 尘器出口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安国市益联食品有限责任公司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排气筒上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安国市益联食品有限责任公司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排气筒上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安国市益联食品有限责任公司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排气筒上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河北雄领炉料制造有限公司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废气有组织排放检测点位(1)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高碑店白象食品有限公司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低氮锅炉出口P1(DA001)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高碑店白象食品有限公司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低氮锅炉出口P1(DA001)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高碑店白象食品有限公司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低氮锅炉出口P1(DA001)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12月无组织</w:t>
      </w:r>
      <w:r>
        <w:rPr>
          <w:rFonts w:hint="eastAsia" w:ascii="仿宋_GB2312" w:hAnsi="宋体" w:eastAsia="仿宋_GB2312"/>
          <w:sz w:val="28"/>
          <w:lang w:eastAsia="zh-CN"/>
        </w:rPr>
        <w:t>废气监测结果</w:t>
      </w:r>
    </w:p>
    <w:tbl>
      <w:tblPr>
        <w:tblStyle w:val="6"/>
        <w:tblW w:w="147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789"/>
        <w:gridCol w:w="2790"/>
        <w:gridCol w:w="915"/>
        <w:gridCol w:w="2744"/>
        <w:gridCol w:w="645"/>
        <w:gridCol w:w="1020"/>
        <w:gridCol w:w="810"/>
        <w:gridCol w:w="630"/>
        <w:gridCol w:w="525"/>
        <w:gridCol w:w="420"/>
        <w:gridCol w:w="405"/>
        <w:gridCol w:w="4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4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0.458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硫化车间口5#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炼胶车间口4#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瑞普（保定）生物药业有限公司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保定蒙恩彩印有限公司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保定蒙恩彩印有限公司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保定蒙恩彩印有限公司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保定蒙恩彩印有限公司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保定市奥翔彩印有限公司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保定市奥翔彩印有限公司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保定市奥翔彩印有限公司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保定市奥翔彩印有限公司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保定市汉邦彩印有限公司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保定市汉邦彩印有限公司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保定市汉邦彩印有限公司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保定市汉邦彩印有限公司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保定市宏信彩印有限公司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保定市宏信彩印有限公司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保定市宏信彩印有限公司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保定市宏信彩印有限公司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保定市金港彩印有限公司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保定市金港彩印有限公司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保定市金港彩印有限公司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保定市金港彩印有限公司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保定市茂源彩印有限公司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保定市茂源彩印有限公司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保定市茂源彩印有限公司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保定市茂源彩印有限公司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保定市旗洋彩印有限公司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保定市旗洋彩印有限公司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保定市旗洋彩印有限公司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保定市旗洋彩印有限公司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保定市炫宇彩印有限公司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塑料薄膜制造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保定市炫宇彩印有限公司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塑料薄膜制造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保定市炫宇彩印有限公司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塑料薄膜制造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保定市炫宇彩印有限公司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塑料薄膜制造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彩印车间门口（A3）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保定海航机械制造有限公司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河北慧隆塑业有限公司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清苑县博远灯具制造有限公司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喷漆房门口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喷漆房门口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晾晒车间门口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喷漆房门口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喷漆房门口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晾晒车间门口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晾晒车间门口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晾晒车间门口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保定北奥石油物探特种车辆制造有限公司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一楼烘干固化车间门口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一楼烘干固化车间门口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一楼烘干固化车间门口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一楼烘干固化车间门口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二楼烘干固化车间门口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二楼烘干固化车间门口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二楼烘干固化车间门口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保定富睿杰金工机械制造有限公司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二楼烘干固化车间门口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保定跃岭金属制品制造有限公司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保定跃岭金属制品制造有限公司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保定跃岭金属制品制造有限公司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底漆车间门口（A4）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面漆车间门口（A5）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5#车间门口（A6）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5#车间门口（A6）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底漆车间门口（A4）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面漆车间门口（A5）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5#车间门口（A6）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底漆车间门口（A4）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面漆车间门口（A5）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面漆车间门口（A5）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5#车间门口（A6）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底漆车间门口（A4）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保定皓辰木业有限公司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2#喷塑固化车间门口（A11）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1#喷塑固化车间门口（A10）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 （A9）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 （A9）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塑粉制造（含塑粉挤出）车间门口（A12）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南厂界（A8）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 （A9）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 （A9）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河北环鹰新材料科技有限公司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南厂界偏西（A7）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高频车间间门口 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四楼成型车间间 门口（A5）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四楼成型车间间 门口（A5）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二楼成型车间间 门口（A4）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四楼成型车间间 门口（A5）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二楼成型车间间 门口（A4）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高频车间间门口 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高频车间间门口 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二楼成型车间间 门口（A4）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二楼成型车间间 门口（A4）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高频车间间门口 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河北吉星宇制鞋有限公司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纺织面料鞋制造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四楼成型车间间 门口（A5）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 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 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 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 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下风向西厂界偏南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下风向西厂界偏北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下风向西厂界偏北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下风向西厂界偏北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下风向西厂界偏南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下风向西厂界偏南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下风向西厂界偏北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河北省保定市东方造纸有限公司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下风向西厂界偏南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河北新洋丰肥业有限公司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复混肥料制造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南厂界(A2)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河北新洋丰肥业有限公司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复混肥料制造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河北新洋丰肥业有限公司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复混肥料制造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南厂界偏西(A3)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河北新洋丰肥业有限公司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复混肥料制造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南厂界偏西(A3)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河北新洋丰肥业有限公司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复混肥料制造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河北新洋丰肥业有限公司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复混肥料制造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南厂界(A2)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减震车间门口 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接合车间门口 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挤出车间门口（A5）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挤出车间门口（A5）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挤出车间门口（A5）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接合车间门口 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减震车间门口 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减震车间门口 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接合车间门口 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涞水涞聚再生资源利用有限公司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面粉生产车间门口（A4）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保定恒兴食品有限公司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小麦加工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保定天诺静电塑粉有限公司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保定天诺静电塑粉有限公司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保定天诺静电塑粉有限公司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保定天诺静电塑粉有限公司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保定天诺静电塑粉有限公司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保定天诺静电塑粉有限公司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保定天诺静电塑粉有限公司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氨（氨气）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氨（氨气）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氨（氨气）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定兴县安泰恒信新型保温材料有限公司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耐火材料制品制造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定兴县安泰恒信新型保温材料有限公司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耐火材料制品制造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定兴县安泰恒信新型保温材料有限公司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耐火材料制品制造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定兴县城关镇西关加油站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定兴县城关镇西关加油站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定兴县城关镇西关加油站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定兴县城关镇西关加油站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定兴县城关镇西关加油站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定兴县城关镇西关加油站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定兴县城关镇西关加油站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密闭性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481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定兴县城关镇西关加油站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定兴县城关镇西关加油站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定兴县城关镇西关加油站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定兴县城关镇西关加油站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定兴县城关镇西关加油站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定兴县城关镇西关加油站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西边界(A2)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密闭性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定兴县定兴镇加油站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边界下风向东边界偏南（A1）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8号汽油加油枪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密闭性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469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6号汽油加油枪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3号汽油加油枪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定兴县京兴加油站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定兴县立交桥加油站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定兴县立交桥加油站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定兴县立交桥加油站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定兴县立交桥加油站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定兴县立交桥加油站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定兴县立交桥加油站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定兴县立交桥加油站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定兴县立交桥加油站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定兴县立交桥加油站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定兴县立交桥加油站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密闭性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396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定兴县立交桥加油站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定兴县立交桥加油站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定兴县立交桥加油站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定兴县立交桥加油站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密闭性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475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定兴县立强加油站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定兴县绿丰有机肥制造有限公司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有机肥料及微生物肥料制造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密闭性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468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2号加油机检测口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定兴县旭鸿加油站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1号汽油加油枪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密闭性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389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3号汽油加油枪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4号汽油加油枪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5号汽油加油枪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定兴县燕兴加油站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2号汽油加油枪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定兴县中能华辰加油站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定兴县中能华辰加油站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5号汽油加油枪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定兴县中能华辰加油站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定兴县中能华辰加油站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定兴县中能华辰加油站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定兴县中能华辰加油站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定兴县中能华辰加油站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定兴县中能华辰加油站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密闭性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484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定兴县中能华辰加油站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4号汽油加油枪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定兴县中能华辰加油站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定兴县中能华辰加油站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6号汽油加油枪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定兴县中能华辰加油站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4号机检测口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定兴县中能华辰加油站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定兴县中能华辰加油站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3号汽油加油枪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定兴县倬浩机械制造有限公司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定兴县倬浩机械制造有限公司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定兴县倬浩机械制造有限公司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机加工车间门口（A4）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NMHC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下风向南厂界偏东（A3）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下风向南厂界偏东（A3）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下风向南厂界偏西（A1）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下风向南厂界偏西（A1）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下风向南厂界偏西（A1）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下风向南厂界偏东（A3）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复合印刷车间门口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复合印刷车间门口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复合印刷车间门口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北厂界偏西（A5）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河北慧拓印刷有限公司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复合印刷车间门口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河北金展富源装饰有限公司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河北雄浩宇纸制品制造有限公司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河北雄浩宇纸制品制造有限公司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河北雄浩宇纸制品制造有限公司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二甲苯（总量）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二甲苯（总量）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二甲苯（总量）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河北至信人合木材制造有限公司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一车间门口（A4）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一车间门口（A4）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一车间门口（A4）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西厂界（A2）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西厂界偏北（A1）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保定龙佳新型建材制造有限公司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保定美达铸业有限公司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保定瑞丽肉食品有限公司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保定瑞丽肉食品有限公司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氨（氨气）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保定瑞丽肉食品有限公司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保定雄盛建材加工有限公司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建筑装饰用石开采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保定雄盛建材加工有限公司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建筑装饰用石开采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保定雄盛建材加工有限公司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建筑装饰用石开采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保定雄盛建材加工有限公司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建筑装饰用石开采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保定振宏食品加工有限公司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氨（氨气）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保定振宏食品加工有限公司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保定振宏食品加工有限公司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二甲苯（总量）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二甲苯（总量）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酚类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酚类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二甲苯（总量）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酚类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保定中达铸造有限公司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河北凯威饲料加工有限公司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河北凯威饲料加工有限公司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河北凯威饲料加工有限公司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氨（氨气）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氨（氨气）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西厂区8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西厂区6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东厂区2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东厂区1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东厂区4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西厂区5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东厂区3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涞源县宏泰石灰石厂（普通合伙）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西厂区7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保定天泽林板业有限公司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河北省易县曲城酒厂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制酒车间车间门口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河北省易县曲城酒厂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河北省易县曲城酒厂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易县鸿华热力有限公司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氨（氨气）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易县鸿华热力有限公司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厂界废气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易县汇伟清真肉类有限公司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易县汇伟清真肉类有限公司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易县汇伟清真肉类有限公司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易县景安供热有限公司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易县景安供热有限公司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易县景安供热有限公司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易县景安供热有限公司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易县景安供热有限公司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易县景安供热有限公司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易县景安供热有限公司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易县隆鑫膨润土矿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易县隆鑫膨润土矿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易县隆鑫膨润土矿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ug/m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8万方纤维烘干车间门口4#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6万方纤维烘干车间门口5#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易县圣霖板业有限责任公司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纤维板制造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河北爱德斯蒂尔材料科技有限公司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河北爱德斯蒂尔材料科技有限公司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河北爱德斯蒂尔材料科技有限公司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二甲苯（总量）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氨（氨气）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氨（氨气）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氨（氨气）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曲阳恒州医院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曲阳恒州医院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曲阳恒州医院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曲阳县建硕环保科技有限公司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曲阳县建硕环保科技有限公司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曲阳县建硕环保科技有限公司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曲阳县美辰木业有限公司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曲阳县美辰木业有限公司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厂界下风向1#2#3#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曲阳县美辰木业有限公司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厂界下风向1#2#3#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曲阳县美辰木业有限公司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厂界下风向1#2#3#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曲阳县美辰木业有限公司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厂界下风向1#2#3#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曲阳县美辰木业有限公司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厂界下风向1#2#3#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曲阳县森阳食品有限公司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曲阳县森阳食品有限公司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曲阳县森阳食品有限公司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上风向4#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保定中联水泥有限公司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上风向4#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酚类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酚类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酚类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保险杠车间门口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喷涂车间门口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内饰件车间门口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内饰件车间门口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内饰件车间门口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喷涂车间门口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内饰件车间门口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喷涂车间门口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保险杠车间门口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保险杠车间门口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喷涂车间门口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保险杠车间门口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成都航天模塑股份有限公司涿州分公司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河北川锦公路工程有限责任公司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厂房外监控点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河北川锦公路工程有限责任公司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厂房外监控点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河北川锦公路工程有限责任公司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厂房外监控点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河北川锦公路工程有限责任公司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厂房外监控点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河北宏立至信汽车零部件制造有限公司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河北宏立至信汽车零部件制造有限公司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河北宏立至信汽车零部件制造有限公司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河北宏立至信汽车零部件制造有限公司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散热器车间门口（A6）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散热器车间门口（A6）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冷却器喷漆房车间门口（A13）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灌内腔漆车间门口（A12）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蝶阀车间门口（A14）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蝶阀车间门口（A14）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灌内腔漆车间门口（A12）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冷却器喷漆房车间门口（A13）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蝶阀车间门口（A14）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蝶阀车间门口（A14）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灌内腔漆车间门口（A12）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散热器车间门口（A6）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冷却器喷漆房车间门口（A13）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冷却器喷漆房车间门口（A13）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灌内腔漆车间门口（A12）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散热器车间门口（A6）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氨（氨气）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PVC薄膜5、6线生产车间门口6#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车间外监控点4#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制胶车间门口7#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PVC薄膜生产车间门口5#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涂布车间门口8#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PS版车间门口4#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板带二段车间门口6#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板带一段车间门口5#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三期铝箔车间8#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老线铝箔车间7#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新一期铝箔车间门口9#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涿州拜奥威生物科技有限公司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涿州拜奥威生物科技有限公司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涿州拜奥威生物科技有限公司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涿州拜奥威生物科技有限公司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涿州蓝天网架有限公司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结构性金属制品制造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喷漆房门口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涿州蓝天网架有限公司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结构性金属制品制造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喷漆房门口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涿州蓝天网架有限公司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结构性金属制品制造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喷漆房门口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涿州蓝天网架有限公司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结构性金属制品制造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喷漆房门口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涿州市百祥包装制品有限公司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纸和纸板容器制造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印刷车间门口1#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西厂印刷车间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东厂印刷2车间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东厂印刷2车间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东厂印刷2车间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东厂印刷1车间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东厂印刷1车间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西厂印刷车间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西厂印刷车间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东厂印刷2车间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东厂印刷1车间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西厂印刷车间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涿州市京南印刷厂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东厂印刷1车间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涿州市三博桥梁模板制造有限公司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建筑、安全用金属制品制造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涿州市三博桥梁模板制造有限公司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建筑、安全用金属制品制造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涿州市三博桥梁模板制造有限公司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建筑、安全用金属制品制造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涿州市三博桥梁模板制造有限公司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建筑、安全用金属制品制造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涿州市三奇工贸有限公司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纸和纸板容器制造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涿州市天彤压铸制品有限公司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涿州市翔达塑胶有限公司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涿州市翔达塑胶有限公司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涿州市翔达塑胶有限公司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涿州市翔达塑胶有限公司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涿州市永合庄新生铸造厂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浸漆房车间门口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涿州市永合庄新生铸造厂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浸漆房车间门口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涿州市永合庄新生铸造厂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浸漆房车间门口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涿州市永合庄新生铸造厂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浸漆房车间门口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浸漆房车间门口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浸漆房车间门口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浸漆房车间门口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涿州市永生铸造厂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浸漆房车间门口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涿州市致淳包装制品有限公司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纸和纸板容器制造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涿州市鑫宏宇公路工程有限公司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涿州市鑫宏宇公路工程有限公司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涿州市鑫宏宇公路工程有限公司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涿州市鑫宏宇公路工程有限公司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涿州市鑫鑫源工贸有限公司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涿州市鑫鑫源工贸有限公司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涿州市鑫鑫源工贸有限公司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涿州市鑫鑫源工贸有限公司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涿州泰兴和铸造有限公司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浸漆工序车间门口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涿州泰兴和铸造有限公司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浸漆工序车间门口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涿州泰兴和铸造有限公司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浸漆工序车间门口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涿州泰兴和铸造有限公司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其他金属制品制造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浸漆工序车间门口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涿州新卓立航空精密科技有限公司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脱蜡车间门口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保定乐凯新材料股份有限公司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下风向4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无组织下风向A2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无组织下风向A1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无组织下风向A3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无组织下风向A3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无组织下风向A3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无组织下风向A2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无组织下风向A1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无组织下风向A2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无组织下风向A1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无组织下风向A3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无组织下风向A1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无组织下风向A2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筛药 炒药布袋除 尘器出口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筛药 炒药布袋除 尘器出口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污水处理站周界点2下风向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污水处理站周界点4下风向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污水处理站周界点3下风向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污水处理站周界点4下风向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污水处理站周界点1上风向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污水处理站周界点2下风向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污水处理站周界点2下风向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污水处理站周界点3下风向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污水处理站周界点3下风向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污水处理站周界点4下风向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污水处理站周界点1上风向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污水处理站周界点4下风向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污水处理站周界点1上风向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污水处理站周界点3下风向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污水处理站周界点2下风向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污水处理站周界点1上风向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污水处理站周界点1上风向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污水处理站周界点2下风向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污水处理站周界点4下风向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污水处理站周界点3下风向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河北雄领炉料制造有限公司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有色金属铸造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无组织检测点位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中化道达尔燃油有限公司河北分公司保定高碑店迎宾路加油站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挥发性有机物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中化道达尔燃油有限公司河北分公司保定高碑店迎宾路加油站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中化道达尔燃油有限公司河北分公司保定高碑店迎宾路加油站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中化道达尔燃油有限公司河北分公司保定高碑店迎宾路加油站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密闭性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中化道达尔燃油有限公司河北分公司保定高碑店迎宾路加油站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挥发性有机物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中化道达尔燃油有限公司河北分公司保定高碑店迎宾路加油站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中化道达尔燃油有限公司河北分公司保定高碑店迎宾路加油站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中国石化销售股份有限公司河北保定高碑店第五加油站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中国石化销售股份有限公司河北保定高碑店第五加油站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中国石化销售股份有限公司河北保定高碑店第五加油站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中国石化销售股份有限公司河北保定高碑店第五加油站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中国石化销售股份有限公司河北保定高碑店第五加油站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中国石化销售股份有限公司河北保定高碑店第五加油站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密闭性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381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中国石化销售股份有限公司河北保定高碑店第五加油站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挥发性有机物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中国石化销售股份有限公司河北保定高碑店第五加油站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中国石化销售股份有限公司河北保定高碑店第五加油站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无组织自行监测点2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2AC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1266A4"/>
    <w:rsid w:val="015308FF"/>
    <w:rsid w:val="019F23BD"/>
    <w:rsid w:val="01F97AA9"/>
    <w:rsid w:val="029972B7"/>
    <w:rsid w:val="02B66BCA"/>
    <w:rsid w:val="031F06A0"/>
    <w:rsid w:val="03A242BB"/>
    <w:rsid w:val="03FE518A"/>
    <w:rsid w:val="04077B10"/>
    <w:rsid w:val="040E16BB"/>
    <w:rsid w:val="047162B4"/>
    <w:rsid w:val="056B1C2B"/>
    <w:rsid w:val="056C2C60"/>
    <w:rsid w:val="05AE6913"/>
    <w:rsid w:val="05CD3F8F"/>
    <w:rsid w:val="068E6E68"/>
    <w:rsid w:val="0690073B"/>
    <w:rsid w:val="06C84FCD"/>
    <w:rsid w:val="07B078EC"/>
    <w:rsid w:val="081E480B"/>
    <w:rsid w:val="081F18E0"/>
    <w:rsid w:val="08D8602A"/>
    <w:rsid w:val="08DF58FE"/>
    <w:rsid w:val="0926375F"/>
    <w:rsid w:val="0943277E"/>
    <w:rsid w:val="098300A9"/>
    <w:rsid w:val="09AE178A"/>
    <w:rsid w:val="09B734AE"/>
    <w:rsid w:val="09CF5170"/>
    <w:rsid w:val="09E940CF"/>
    <w:rsid w:val="0A5F093B"/>
    <w:rsid w:val="0A706C51"/>
    <w:rsid w:val="0AAD33BD"/>
    <w:rsid w:val="0AB353FC"/>
    <w:rsid w:val="0BC255AF"/>
    <w:rsid w:val="0C271AF2"/>
    <w:rsid w:val="0C676F35"/>
    <w:rsid w:val="0CEF138B"/>
    <w:rsid w:val="0D0C2B7B"/>
    <w:rsid w:val="0D971BD6"/>
    <w:rsid w:val="0DA51D65"/>
    <w:rsid w:val="0DCD1D07"/>
    <w:rsid w:val="0DD8031D"/>
    <w:rsid w:val="0E5477F1"/>
    <w:rsid w:val="0E567D6B"/>
    <w:rsid w:val="0EC33C92"/>
    <w:rsid w:val="0EF35050"/>
    <w:rsid w:val="0F54437D"/>
    <w:rsid w:val="0F933B9D"/>
    <w:rsid w:val="0FB0620E"/>
    <w:rsid w:val="0FBB3231"/>
    <w:rsid w:val="0FEC5C31"/>
    <w:rsid w:val="0FFA0E38"/>
    <w:rsid w:val="121318A6"/>
    <w:rsid w:val="123D3153"/>
    <w:rsid w:val="127001F4"/>
    <w:rsid w:val="12947ACE"/>
    <w:rsid w:val="12B73232"/>
    <w:rsid w:val="12C51064"/>
    <w:rsid w:val="12FF3768"/>
    <w:rsid w:val="130D5265"/>
    <w:rsid w:val="133A6C50"/>
    <w:rsid w:val="135A3654"/>
    <w:rsid w:val="1376526A"/>
    <w:rsid w:val="138E4DA7"/>
    <w:rsid w:val="13EA5843"/>
    <w:rsid w:val="141A5293"/>
    <w:rsid w:val="141A67C2"/>
    <w:rsid w:val="14516EC2"/>
    <w:rsid w:val="14577321"/>
    <w:rsid w:val="14BF5608"/>
    <w:rsid w:val="14C37195"/>
    <w:rsid w:val="14E46715"/>
    <w:rsid w:val="15054C01"/>
    <w:rsid w:val="151E046F"/>
    <w:rsid w:val="153B18A1"/>
    <w:rsid w:val="15467AD8"/>
    <w:rsid w:val="15E338D9"/>
    <w:rsid w:val="160A070B"/>
    <w:rsid w:val="16446611"/>
    <w:rsid w:val="168915AA"/>
    <w:rsid w:val="16AC5A7D"/>
    <w:rsid w:val="16B8134D"/>
    <w:rsid w:val="172C2226"/>
    <w:rsid w:val="173F494F"/>
    <w:rsid w:val="175F448A"/>
    <w:rsid w:val="176471A9"/>
    <w:rsid w:val="1789667A"/>
    <w:rsid w:val="17FD79DC"/>
    <w:rsid w:val="183528AA"/>
    <w:rsid w:val="189A1E73"/>
    <w:rsid w:val="193137EF"/>
    <w:rsid w:val="193C7268"/>
    <w:rsid w:val="1952312A"/>
    <w:rsid w:val="19C837AA"/>
    <w:rsid w:val="19E97E52"/>
    <w:rsid w:val="19EE590E"/>
    <w:rsid w:val="1A081DE0"/>
    <w:rsid w:val="1A65399C"/>
    <w:rsid w:val="1A657EE0"/>
    <w:rsid w:val="1A856779"/>
    <w:rsid w:val="1AA71F38"/>
    <w:rsid w:val="1AE429BA"/>
    <w:rsid w:val="1AF36A97"/>
    <w:rsid w:val="1B0064C2"/>
    <w:rsid w:val="1B167A96"/>
    <w:rsid w:val="1B171971"/>
    <w:rsid w:val="1B221F0A"/>
    <w:rsid w:val="1B5703B9"/>
    <w:rsid w:val="1B622376"/>
    <w:rsid w:val="1B873A5B"/>
    <w:rsid w:val="1BA9032E"/>
    <w:rsid w:val="1BC32FAF"/>
    <w:rsid w:val="1BE74947"/>
    <w:rsid w:val="1C192631"/>
    <w:rsid w:val="1C2D4ACD"/>
    <w:rsid w:val="1C9461F3"/>
    <w:rsid w:val="1CFA4C91"/>
    <w:rsid w:val="1D4A0654"/>
    <w:rsid w:val="1D4B441D"/>
    <w:rsid w:val="1D907F11"/>
    <w:rsid w:val="1DD77BB1"/>
    <w:rsid w:val="1DFC25FA"/>
    <w:rsid w:val="1E3D5D7F"/>
    <w:rsid w:val="1E766F42"/>
    <w:rsid w:val="1E775E8F"/>
    <w:rsid w:val="1E8B0BC2"/>
    <w:rsid w:val="1F134F90"/>
    <w:rsid w:val="1F782FF7"/>
    <w:rsid w:val="1F985EC1"/>
    <w:rsid w:val="1FB23DB6"/>
    <w:rsid w:val="1FED50A2"/>
    <w:rsid w:val="201654CB"/>
    <w:rsid w:val="20B22CB1"/>
    <w:rsid w:val="20F1380B"/>
    <w:rsid w:val="21193229"/>
    <w:rsid w:val="218029DC"/>
    <w:rsid w:val="21BE481A"/>
    <w:rsid w:val="21C5721D"/>
    <w:rsid w:val="21DF748A"/>
    <w:rsid w:val="2213359B"/>
    <w:rsid w:val="2217294B"/>
    <w:rsid w:val="224235DE"/>
    <w:rsid w:val="225E37DD"/>
    <w:rsid w:val="228F3BE8"/>
    <w:rsid w:val="2294486D"/>
    <w:rsid w:val="22C402AB"/>
    <w:rsid w:val="238D798E"/>
    <w:rsid w:val="238E4E6B"/>
    <w:rsid w:val="239329AC"/>
    <w:rsid w:val="23EA6630"/>
    <w:rsid w:val="23EC17AB"/>
    <w:rsid w:val="242840BD"/>
    <w:rsid w:val="24775C74"/>
    <w:rsid w:val="249C7CEC"/>
    <w:rsid w:val="25117EF4"/>
    <w:rsid w:val="262440C2"/>
    <w:rsid w:val="264426AF"/>
    <w:rsid w:val="266313D2"/>
    <w:rsid w:val="267769FE"/>
    <w:rsid w:val="26BA05F6"/>
    <w:rsid w:val="26D8445C"/>
    <w:rsid w:val="26DF3F84"/>
    <w:rsid w:val="26ED4773"/>
    <w:rsid w:val="27222165"/>
    <w:rsid w:val="272953F4"/>
    <w:rsid w:val="27801E89"/>
    <w:rsid w:val="27E44A77"/>
    <w:rsid w:val="27FD6767"/>
    <w:rsid w:val="284F4633"/>
    <w:rsid w:val="28617823"/>
    <w:rsid w:val="288D15B2"/>
    <w:rsid w:val="293A0156"/>
    <w:rsid w:val="29425D26"/>
    <w:rsid w:val="2970520B"/>
    <w:rsid w:val="29A37D1A"/>
    <w:rsid w:val="2A1350E5"/>
    <w:rsid w:val="2A4550ED"/>
    <w:rsid w:val="2A8D0E4F"/>
    <w:rsid w:val="2A961518"/>
    <w:rsid w:val="2AA871F2"/>
    <w:rsid w:val="2AFA1AAC"/>
    <w:rsid w:val="2B2F7FD6"/>
    <w:rsid w:val="2B9142ED"/>
    <w:rsid w:val="2B9E61E7"/>
    <w:rsid w:val="2BE93536"/>
    <w:rsid w:val="2C0F79BC"/>
    <w:rsid w:val="2CF47A56"/>
    <w:rsid w:val="2D1B65B3"/>
    <w:rsid w:val="2D1E479F"/>
    <w:rsid w:val="2D403476"/>
    <w:rsid w:val="2D830757"/>
    <w:rsid w:val="2DA67E06"/>
    <w:rsid w:val="2DB03807"/>
    <w:rsid w:val="2DF75B4B"/>
    <w:rsid w:val="2DF862BA"/>
    <w:rsid w:val="2E730183"/>
    <w:rsid w:val="2E903CB6"/>
    <w:rsid w:val="2EA30AE6"/>
    <w:rsid w:val="2EA72D69"/>
    <w:rsid w:val="2F6A22C7"/>
    <w:rsid w:val="2F823463"/>
    <w:rsid w:val="2FD80773"/>
    <w:rsid w:val="305B31E3"/>
    <w:rsid w:val="30DF2BFB"/>
    <w:rsid w:val="314C2059"/>
    <w:rsid w:val="31B90E72"/>
    <w:rsid w:val="31C17616"/>
    <w:rsid w:val="322F3A7A"/>
    <w:rsid w:val="326D58A2"/>
    <w:rsid w:val="32820914"/>
    <w:rsid w:val="32EC2D82"/>
    <w:rsid w:val="33644E71"/>
    <w:rsid w:val="33933E01"/>
    <w:rsid w:val="33946423"/>
    <w:rsid w:val="33E95273"/>
    <w:rsid w:val="34294EA7"/>
    <w:rsid w:val="34504914"/>
    <w:rsid w:val="3484226D"/>
    <w:rsid w:val="34C53EAE"/>
    <w:rsid w:val="35615B5B"/>
    <w:rsid w:val="356B4188"/>
    <w:rsid w:val="359B130E"/>
    <w:rsid w:val="366D2048"/>
    <w:rsid w:val="369108CF"/>
    <w:rsid w:val="36DF6D17"/>
    <w:rsid w:val="3729725E"/>
    <w:rsid w:val="37683B4C"/>
    <w:rsid w:val="37CD5229"/>
    <w:rsid w:val="37D427C0"/>
    <w:rsid w:val="38623757"/>
    <w:rsid w:val="38A7113A"/>
    <w:rsid w:val="38DA3354"/>
    <w:rsid w:val="39165DD2"/>
    <w:rsid w:val="392973B3"/>
    <w:rsid w:val="398F60E4"/>
    <w:rsid w:val="39C94C72"/>
    <w:rsid w:val="3A6E6D74"/>
    <w:rsid w:val="3AC32326"/>
    <w:rsid w:val="3ADE6190"/>
    <w:rsid w:val="3B0474B4"/>
    <w:rsid w:val="3B491AA4"/>
    <w:rsid w:val="3B4A40FB"/>
    <w:rsid w:val="3B4C0F20"/>
    <w:rsid w:val="3BCA28A5"/>
    <w:rsid w:val="3D0D2795"/>
    <w:rsid w:val="3D5B52A8"/>
    <w:rsid w:val="3D8446A1"/>
    <w:rsid w:val="3DED29E3"/>
    <w:rsid w:val="3DF8427B"/>
    <w:rsid w:val="3E247034"/>
    <w:rsid w:val="3E290341"/>
    <w:rsid w:val="3E8C3232"/>
    <w:rsid w:val="3F033949"/>
    <w:rsid w:val="3F0E3630"/>
    <w:rsid w:val="3F255344"/>
    <w:rsid w:val="3F346571"/>
    <w:rsid w:val="3F743B56"/>
    <w:rsid w:val="3FF35779"/>
    <w:rsid w:val="406839EC"/>
    <w:rsid w:val="408170A2"/>
    <w:rsid w:val="40BB5E5D"/>
    <w:rsid w:val="412B009C"/>
    <w:rsid w:val="414D7F89"/>
    <w:rsid w:val="41864D33"/>
    <w:rsid w:val="42FC3163"/>
    <w:rsid w:val="43505811"/>
    <w:rsid w:val="435B1314"/>
    <w:rsid w:val="435E41D2"/>
    <w:rsid w:val="437E42CE"/>
    <w:rsid w:val="44067847"/>
    <w:rsid w:val="44B04A47"/>
    <w:rsid w:val="44B2694A"/>
    <w:rsid w:val="45434CF7"/>
    <w:rsid w:val="4550228F"/>
    <w:rsid w:val="456F61E8"/>
    <w:rsid w:val="45E274C5"/>
    <w:rsid w:val="460C5C61"/>
    <w:rsid w:val="46172E38"/>
    <w:rsid w:val="46446224"/>
    <w:rsid w:val="476629B8"/>
    <w:rsid w:val="47900D3B"/>
    <w:rsid w:val="47C63519"/>
    <w:rsid w:val="47D403FD"/>
    <w:rsid w:val="48154776"/>
    <w:rsid w:val="48171465"/>
    <w:rsid w:val="481E5CC8"/>
    <w:rsid w:val="48857131"/>
    <w:rsid w:val="48B23699"/>
    <w:rsid w:val="48BA0E04"/>
    <w:rsid w:val="48CC24FB"/>
    <w:rsid w:val="48D05F9A"/>
    <w:rsid w:val="48EA1DCF"/>
    <w:rsid w:val="491E60A4"/>
    <w:rsid w:val="49325728"/>
    <w:rsid w:val="493E5A50"/>
    <w:rsid w:val="495D01A3"/>
    <w:rsid w:val="498C2B47"/>
    <w:rsid w:val="49AB3488"/>
    <w:rsid w:val="49BC7CBA"/>
    <w:rsid w:val="49E531E4"/>
    <w:rsid w:val="4A532B42"/>
    <w:rsid w:val="4ACA273C"/>
    <w:rsid w:val="4B1F2F24"/>
    <w:rsid w:val="4B3F0CA9"/>
    <w:rsid w:val="4B5A4D5E"/>
    <w:rsid w:val="4BAE5443"/>
    <w:rsid w:val="4BE03F3B"/>
    <w:rsid w:val="4BE053CA"/>
    <w:rsid w:val="4BF838D9"/>
    <w:rsid w:val="4C0959B4"/>
    <w:rsid w:val="4C273D94"/>
    <w:rsid w:val="4C8B0EB5"/>
    <w:rsid w:val="4CC07B86"/>
    <w:rsid w:val="4D56487C"/>
    <w:rsid w:val="4DB07A7F"/>
    <w:rsid w:val="4DF95CDA"/>
    <w:rsid w:val="4E001C66"/>
    <w:rsid w:val="4EFA44CD"/>
    <w:rsid w:val="4F34160E"/>
    <w:rsid w:val="4F6A568D"/>
    <w:rsid w:val="4F8771DF"/>
    <w:rsid w:val="4FBB6118"/>
    <w:rsid w:val="4FC61824"/>
    <w:rsid w:val="50581C28"/>
    <w:rsid w:val="51162487"/>
    <w:rsid w:val="5139320B"/>
    <w:rsid w:val="51BA6BA8"/>
    <w:rsid w:val="51CD7F1B"/>
    <w:rsid w:val="520F4CED"/>
    <w:rsid w:val="52751A8C"/>
    <w:rsid w:val="52DD3282"/>
    <w:rsid w:val="52E71D2B"/>
    <w:rsid w:val="53945C45"/>
    <w:rsid w:val="53D634E5"/>
    <w:rsid w:val="53F1314B"/>
    <w:rsid w:val="54520EFE"/>
    <w:rsid w:val="54780815"/>
    <w:rsid w:val="547902F5"/>
    <w:rsid w:val="5483053E"/>
    <w:rsid w:val="554419FE"/>
    <w:rsid w:val="55C90B8C"/>
    <w:rsid w:val="55C92576"/>
    <w:rsid w:val="55DF4F43"/>
    <w:rsid w:val="562F3D3E"/>
    <w:rsid w:val="56555016"/>
    <w:rsid w:val="56941122"/>
    <w:rsid w:val="571750A2"/>
    <w:rsid w:val="57322FDD"/>
    <w:rsid w:val="579648B6"/>
    <w:rsid w:val="58113F0F"/>
    <w:rsid w:val="586917AF"/>
    <w:rsid w:val="58D86F32"/>
    <w:rsid w:val="59D27D07"/>
    <w:rsid w:val="5A4E5F24"/>
    <w:rsid w:val="5AC2389F"/>
    <w:rsid w:val="5ACB2681"/>
    <w:rsid w:val="5AFD4219"/>
    <w:rsid w:val="5B4A3A5E"/>
    <w:rsid w:val="5B6C2F7D"/>
    <w:rsid w:val="5BBA674A"/>
    <w:rsid w:val="5C5D0146"/>
    <w:rsid w:val="5D147CA4"/>
    <w:rsid w:val="5D1B16BC"/>
    <w:rsid w:val="5DA0238D"/>
    <w:rsid w:val="5DDA4A16"/>
    <w:rsid w:val="5E902731"/>
    <w:rsid w:val="5F35145E"/>
    <w:rsid w:val="5F631F0A"/>
    <w:rsid w:val="5F6A1056"/>
    <w:rsid w:val="5FE96ECD"/>
    <w:rsid w:val="60450F02"/>
    <w:rsid w:val="610D7FF1"/>
    <w:rsid w:val="61311C57"/>
    <w:rsid w:val="613C76FC"/>
    <w:rsid w:val="615A3AA4"/>
    <w:rsid w:val="61E665A9"/>
    <w:rsid w:val="61F364CB"/>
    <w:rsid w:val="626A7C77"/>
    <w:rsid w:val="62B0601C"/>
    <w:rsid w:val="62F16EE8"/>
    <w:rsid w:val="62F43E60"/>
    <w:rsid w:val="6363071F"/>
    <w:rsid w:val="63931A58"/>
    <w:rsid w:val="63EA07A3"/>
    <w:rsid w:val="64354337"/>
    <w:rsid w:val="64720210"/>
    <w:rsid w:val="64AE2152"/>
    <w:rsid w:val="64BA0678"/>
    <w:rsid w:val="64C043FC"/>
    <w:rsid w:val="64C452EA"/>
    <w:rsid w:val="657B63DC"/>
    <w:rsid w:val="65A837C7"/>
    <w:rsid w:val="65B13244"/>
    <w:rsid w:val="661546C7"/>
    <w:rsid w:val="661571CF"/>
    <w:rsid w:val="66527FAD"/>
    <w:rsid w:val="667268F3"/>
    <w:rsid w:val="667765E7"/>
    <w:rsid w:val="669851F7"/>
    <w:rsid w:val="672D6FAF"/>
    <w:rsid w:val="67830652"/>
    <w:rsid w:val="678D6AFC"/>
    <w:rsid w:val="679D5EEF"/>
    <w:rsid w:val="68170F27"/>
    <w:rsid w:val="68DE6EE9"/>
    <w:rsid w:val="68F7017E"/>
    <w:rsid w:val="690965EE"/>
    <w:rsid w:val="690B6DDE"/>
    <w:rsid w:val="690E281D"/>
    <w:rsid w:val="69112CDD"/>
    <w:rsid w:val="6926100A"/>
    <w:rsid w:val="69273583"/>
    <w:rsid w:val="69674C70"/>
    <w:rsid w:val="699B487D"/>
    <w:rsid w:val="69A90F3D"/>
    <w:rsid w:val="6A085655"/>
    <w:rsid w:val="6A8C144D"/>
    <w:rsid w:val="6A8F0FC5"/>
    <w:rsid w:val="6B7B1FBE"/>
    <w:rsid w:val="6BC8643C"/>
    <w:rsid w:val="6BE47792"/>
    <w:rsid w:val="6C4C0AA9"/>
    <w:rsid w:val="6C7C7137"/>
    <w:rsid w:val="6DC43048"/>
    <w:rsid w:val="6DF10579"/>
    <w:rsid w:val="6E060CD4"/>
    <w:rsid w:val="6E692A58"/>
    <w:rsid w:val="6E826D48"/>
    <w:rsid w:val="6E983E45"/>
    <w:rsid w:val="6EC9548E"/>
    <w:rsid w:val="6EEE2BE2"/>
    <w:rsid w:val="6EF510D5"/>
    <w:rsid w:val="6F066005"/>
    <w:rsid w:val="6F8401AD"/>
    <w:rsid w:val="6F9F6B44"/>
    <w:rsid w:val="6FE62F1D"/>
    <w:rsid w:val="6FE66531"/>
    <w:rsid w:val="6FEF5D43"/>
    <w:rsid w:val="7033210A"/>
    <w:rsid w:val="703A1F0E"/>
    <w:rsid w:val="70484844"/>
    <w:rsid w:val="720061A7"/>
    <w:rsid w:val="720E2882"/>
    <w:rsid w:val="729C1238"/>
    <w:rsid w:val="731C5EF4"/>
    <w:rsid w:val="7321348E"/>
    <w:rsid w:val="737F2733"/>
    <w:rsid w:val="74194B8E"/>
    <w:rsid w:val="741B1588"/>
    <w:rsid w:val="74203B05"/>
    <w:rsid w:val="74296ED8"/>
    <w:rsid w:val="746E69E2"/>
    <w:rsid w:val="74715258"/>
    <w:rsid w:val="74782AA9"/>
    <w:rsid w:val="74C55170"/>
    <w:rsid w:val="74D53759"/>
    <w:rsid w:val="74DC4244"/>
    <w:rsid w:val="74EC1D41"/>
    <w:rsid w:val="761C3B5D"/>
    <w:rsid w:val="76492D86"/>
    <w:rsid w:val="76BE2336"/>
    <w:rsid w:val="76EE19BB"/>
    <w:rsid w:val="76F51597"/>
    <w:rsid w:val="77027F84"/>
    <w:rsid w:val="77204FE5"/>
    <w:rsid w:val="773C31A9"/>
    <w:rsid w:val="7789670D"/>
    <w:rsid w:val="778D249D"/>
    <w:rsid w:val="77AC5579"/>
    <w:rsid w:val="77B815D5"/>
    <w:rsid w:val="77EB76C6"/>
    <w:rsid w:val="783C1CA2"/>
    <w:rsid w:val="78A15B8E"/>
    <w:rsid w:val="793D4AB0"/>
    <w:rsid w:val="79B35841"/>
    <w:rsid w:val="7C01409D"/>
    <w:rsid w:val="7C052A2E"/>
    <w:rsid w:val="7C56763C"/>
    <w:rsid w:val="7CB841AE"/>
    <w:rsid w:val="7CFD6628"/>
    <w:rsid w:val="7D1F3A96"/>
    <w:rsid w:val="7D41345D"/>
    <w:rsid w:val="7D9007F5"/>
    <w:rsid w:val="7DBC1CC5"/>
    <w:rsid w:val="7DF91D52"/>
    <w:rsid w:val="7E1F27B2"/>
    <w:rsid w:val="7E594B17"/>
    <w:rsid w:val="7E726DB4"/>
    <w:rsid w:val="7E8C28F7"/>
    <w:rsid w:val="7EDF7847"/>
    <w:rsid w:val="7F6D4713"/>
    <w:rsid w:val="7F8326ED"/>
    <w:rsid w:val="7F972BAE"/>
    <w:rsid w:val="7F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25</Pages>
  <Words>23072</Words>
  <Characters>32547</Characters>
  <Lines>1</Lines>
  <Paragraphs>1</Paragraphs>
  <TotalTime>62</TotalTime>
  <ScaleCrop>false</ScaleCrop>
  <LinksUpToDate>false</LinksUpToDate>
  <CharactersWithSpaces>32590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2021-07-26T08:51:00Z</cp:lastPrinted>
  <dcterms:modified xsi:type="dcterms:W3CDTF">2022-03-22T03:33:41Z</dcterms:modified>
  <dc:title>关于2011年四季度重点污染源监测情况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A2477D578A6946828D2009EB0D589060</vt:lpwstr>
  </property>
</Properties>
</file>